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89E2" w14:textId="77777777" w:rsidR="000674AB" w:rsidRPr="00D62ABB" w:rsidRDefault="00A267AF" w:rsidP="0010423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color w:val="244061" w:themeColor="accent1" w:themeShade="80"/>
          <w:lang w:val="en-US" w:eastAsia="en-CA"/>
        </w:rPr>
      </w:pPr>
      <w:r w:rsidRPr="00D62ABB">
        <w:rPr>
          <w:rFonts w:eastAsia="Times New Roman" w:cstheme="minorHAnsi"/>
          <w:noProof/>
          <w:color w:val="244061" w:themeColor="accent1" w:themeShade="80"/>
          <w:lang w:eastAsia="en-CA"/>
        </w:rPr>
        <w:drawing>
          <wp:inline distT="0" distB="0" distL="0" distR="0" wp14:anchorId="13FCCA53" wp14:editId="63EA7C2F">
            <wp:extent cx="1676400" cy="419100"/>
            <wp:effectExtent l="19050" t="0" r="0" b="0"/>
            <wp:docPr id="1" name="Picture 1" descr="T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39D62" w14:textId="5514AE98" w:rsidR="00A267AF" w:rsidRPr="0010423E" w:rsidRDefault="00B850D8" w:rsidP="00E67E38">
      <w:pPr>
        <w:pStyle w:val="Heading1"/>
        <w:jc w:val="center"/>
        <w:rPr>
          <w:rFonts w:eastAsia="Times New Roman"/>
          <w:b w:val="0"/>
          <w:color w:val="244061" w:themeColor="accent1" w:themeShade="80"/>
          <w:sz w:val="34"/>
          <w:szCs w:val="34"/>
          <w:lang w:val="en-US" w:eastAsia="en-CA"/>
        </w:rPr>
      </w:pPr>
      <w:r>
        <w:rPr>
          <w:rStyle w:val="TitleChar"/>
          <w:sz w:val="34"/>
          <w:szCs w:val="34"/>
        </w:rPr>
        <w:t>CRA</w:t>
      </w:r>
      <w:r w:rsidR="00E67E38">
        <w:rPr>
          <w:rStyle w:val="TitleChar"/>
          <w:sz w:val="34"/>
          <w:szCs w:val="34"/>
        </w:rPr>
        <w:t xml:space="preserve"> </w:t>
      </w:r>
      <w:r w:rsidR="0098533E">
        <w:rPr>
          <w:rStyle w:val="TitleChar"/>
          <w:sz w:val="34"/>
          <w:szCs w:val="34"/>
        </w:rPr>
        <w:t>Designated Appraisers</w:t>
      </w:r>
      <w:r w:rsidR="004A3753">
        <w:rPr>
          <w:rStyle w:val="TitleChar"/>
          <w:sz w:val="34"/>
          <w:szCs w:val="34"/>
        </w:rPr>
        <w:t xml:space="preserve">, </w:t>
      </w:r>
      <w:r w:rsidR="0098533E">
        <w:rPr>
          <w:rStyle w:val="TitleChar"/>
          <w:sz w:val="34"/>
          <w:szCs w:val="34"/>
        </w:rPr>
        <w:t>Reviewers</w:t>
      </w:r>
      <w:r w:rsidR="004A3753">
        <w:rPr>
          <w:rStyle w:val="TitleChar"/>
          <w:sz w:val="34"/>
          <w:szCs w:val="34"/>
        </w:rPr>
        <w:t xml:space="preserve"> &amp; Jr. Appraisers with 2+ years experience</w:t>
      </w:r>
    </w:p>
    <w:p w14:paraId="4BF9A339" w14:textId="189CAF91" w:rsidR="00671A65" w:rsidRDefault="00D62ABB" w:rsidP="0098533E">
      <w:pPr>
        <w:spacing w:after="200" w:line="276" w:lineRule="auto"/>
        <w:jc w:val="center"/>
        <w:rPr>
          <w:rFonts w:ascii="Helvetica" w:eastAsia="Times New Roman" w:hAnsi="Helvetica" w:cstheme="minorHAnsi"/>
          <w:lang w:val="en-US" w:eastAsia="en-CA"/>
        </w:rPr>
      </w:pPr>
      <w:r>
        <w:rPr>
          <w:rFonts w:ascii="Helvetica" w:eastAsia="Times New Roman" w:hAnsi="Helvetica" w:cstheme="minorHAnsi"/>
          <w:lang w:val="en-US" w:eastAsia="en-CA"/>
        </w:rPr>
        <w:br/>
      </w:r>
      <w:r w:rsidR="00561DBB" w:rsidRPr="008D132B">
        <w:rPr>
          <w:rFonts w:ascii="Helvetica" w:eastAsia="Times New Roman" w:hAnsi="Helvetica" w:cstheme="minorHAnsi"/>
          <w:lang w:val="en-US" w:eastAsia="en-CA"/>
        </w:rPr>
        <w:t xml:space="preserve">TM Appraisers is </w:t>
      </w:r>
      <w:r w:rsidRPr="008D132B">
        <w:rPr>
          <w:rFonts w:ascii="Helvetica" w:eastAsia="Times New Roman" w:hAnsi="Helvetica" w:cstheme="minorHAnsi"/>
          <w:lang w:val="en-US" w:eastAsia="en-CA"/>
        </w:rPr>
        <w:t>an expa</w:t>
      </w:r>
      <w:r w:rsidR="0076775F" w:rsidRPr="008D132B">
        <w:rPr>
          <w:rFonts w:ascii="Helvetica" w:eastAsia="Times New Roman" w:hAnsi="Helvetica" w:cstheme="minorHAnsi"/>
          <w:lang w:val="en-US" w:eastAsia="en-CA"/>
        </w:rPr>
        <w:t>nding a</w:t>
      </w:r>
      <w:r w:rsidR="008D132B" w:rsidRPr="008D132B">
        <w:rPr>
          <w:rFonts w:ascii="Helvetica" w:eastAsia="Times New Roman" w:hAnsi="Helvetica" w:cstheme="minorHAnsi"/>
          <w:lang w:val="en-US" w:eastAsia="en-CA"/>
        </w:rPr>
        <w:t xml:space="preserve">ppraisal firm that has been serving the GTA and surrounding areas for over </w:t>
      </w:r>
      <w:r w:rsidR="004A3753">
        <w:rPr>
          <w:rFonts w:ascii="Helvetica" w:eastAsia="Times New Roman" w:hAnsi="Helvetica" w:cstheme="minorHAnsi"/>
          <w:lang w:val="en-US" w:eastAsia="en-CA"/>
        </w:rPr>
        <w:t>30</w:t>
      </w:r>
      <w:r w:rsidR="008D132B" w:rsidRPr="008D132B">
        <w:rPr>
          <w:rFonts w:ascii="Helvetica" w:eastAsia="Times New Roman" w:hAnsi="Helvetica" w:cstheme="minorHAnsi"/>
          <w:lang w:val="en-US" w:eastAsia="en-CA"/>
        </w:rPr>
        <w:t xml:space="preserve"> years.</w:t>
      </w:r>
    </w:p>
    <w:p w14:paraId="32D19C1B" w14:textId="77777777" w:rsidR="0076775F" w:rsidRPr="00671A65" w:rsidRDefault="00283976" w:rsidP="0076775F">
      <w:pPr>
        <w:pStyle w:val="Title"/>
        <w:rPr>
          <w:rFonts w:eastAsia="Times New Roman"/>
          <w:color w:val="auto"/>
          <w:sz w:val="28"/>
          <w:lang w:val="en-US" w:eastAsia="en-CA"/>
        </w:rPr>
      </w:pPr>
      <w:r w:rsidRPr="00671A65">
        <w:rPr>
          <w:rFonts w:eastAsia="Times New Roman"/>
          <w:color w:val="auto"/>
          <w:sz w:val="28"/>
          <w:lang w:val="en-US" w:eastAsia="en-CA"/>
        </w:rPr>
        <w:t>Essential</w:t>
      </w:r>
      <w:r w:rsidR="00D62ABB" w:rsidRPr="00671A65">
        <w:rPr>
          <w:rFonts w:eastAsia="Times New Roman"/>
          <w:color w:val="auto"/>
          <w:sz w:val="28"/>
          <w:lang w:val="en-US" w:eastAsia="en-CA"/>
        </w:rPr>
        <w:t xml:space="preserve"> Functions and Qualifications</w:t>
      </w:r>
    </w:p>
    <w:p w14:paraId="41F71D4B" w14:textId="77777777" w:rsidR="004A3753" w:rsidRPr="00DA1BE4" w:rsidRDefault="0098533E" w:rsidP="005A03B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DA1BE4">
        <w:rPr>
          <w:rFonts w:ascii="Helvetica" w:eastAsia="Times New Roman" w:hAnsi="Helvetica" w:cstheme="minorHAnsi"/>
          <w:lang w:val="en-US" w:eastAsia="en-CA"/>
        </w:rPr>
        <w:t>Compensation based on a very competitive split fee</w:t>
      </w:r>
    </w:p>
    <w:p w14:paraId="2E5E8D3A" w14:textId="1533ADA4" w:rsidR="0098533E" w:rsidRDefault="0098533E" w:rsidP="005A03B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DA1BE4">
        <w:rPr>
          <w:rFonts w:ascii="Helvetica" w:eastAsia="Times New Roman" w:hAnsi="Helvetica" w:cs="Times New Roman"/>
          <w:lang w:val="en-US"/>
        </w:rPr>
        <w:t xml:space="preserve">Annual Salary with Benefits </w:t>
      </w:r>
      <w:r w:rsidR="004A3753" w:rsidRPr="00DA1BE4">
        <w:rPr>
          <w:rFonts w:ascii="Helvetica" w:eastAsia="Times New Roman" w:hAnsi="Helvetica" w:cs="Times New Roman"/>
          <w:lang w:val="en-US"/>
        </w:rPr>
        <w:t>+ ( This option is also available</w:t>
      </w:r>
      <w:r w:rsidR="0042048E">
        <w:rPr>
          <w:rFonts w:ascii="Helvetica" w:eastAsia="Times New Roman" w:hAnsi="Helvetica" w:cs="Times New Roman"/>
          <w:lang w:val="en-US"/>
        </w:rPr>
        <w:t>)</w:t>
      </w:r>
    </w:p>
    <w:p w14:paraId="7C5CC69A" w14:textId="77777777" w:rsidR="0098533E" w:rsidRDefault="0098533E" w:rsidP="009853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>
        <w:rPr>
          <w:rFonts w:ascii="Helvetica" w:eastAsia="Times New Roman" w:hAnsi="Helvetica" w:cs="Times New Roman"/>
          <w:lang w:val="en-US"/>
        </w:rPr>
        <w:t xml:space="preserve">Administration Support </w:t>
      </w:r>
    </w:p>
    <w:p w14:paraId="310B4808" w14:textId="77777777" w:rsidR="0076775F" w:rsidRPr="00A267AF" w:rsidRDefault="0076775F" w:rsidP="005A03B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8D132B">
        <w:rPr>
          <w:rFonts w:ascii="Helvetica" w:eastAsia="Times New Roman" w:hAnsi="Helvetica" w:cs="Times New Roman"/>
          <w:lang w:val="en-US"/>
        </w:rPr>
        <w:t>Excellent time management &amp; organizational skills</w:t>
      </w:r>
    </w:p>
    <w:p w14:paraId="18D71E32" w14:textId="77777777" w:rsidR="0076775F" w:rsidRPr="008D132B" w:rsidRDefault="0076775F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8D132B">
        <w:rPr>
          <w:rFonts w:ascii="Helvetica" w:eastAsia="Times New Roman" w:hAnsi="Helvetica" w:cs="Times New Roman"/>
          <w:lang w:val="en-US"/>
        </w:rPr>
        <w:t>Proficient computer skills</w:t>
      </w:r>
    </w:p>
    <w:p w14:paraId="0FAE1BFD" w14:textId="77777777" w:rsidR="00D62ABB" w:rsidRPr="008D132B" w:rsidRDefault="00D62ABB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A267AF">
        <w:rPr>
          <w:rFonts w:ascii="Helvetica" w:eastAsia="Times New Roman" w:hAnsi="Helvetica" w:cs="Times New Roman"/>
          <w:lang w:val="en-US"/>
        </w:rPr>
        <w:t>Able to provide consistent, high quality service and satisfaction</w:t>
      </w:r>
      <w:r w:rsidRPr="008D132B">
        <w:rPr>
          <w:rFonts w:ascii="Helvetica" w:eastAsia="Times New Roman" w:hAnsi="Helvetica" w:cs="Times New Roman"/>
          <w:lang w:val="en-US"/>
        </w:rPr>
        <w:t xml:space="preserve"> to our clients</w:t>
      </w:r>
    </w:p>
    <w:p w14:paraId="257478C0" w14:textId="77777777" w:rsidR="0076775F" w:rsidRPr="00DA1BE4" w:rsidRDefault="0076775F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DA1BE4">
        <w:rPr>
          <w:rFonts w:ascii="Helvetica" w:eastAsia="Times New Roman" w:hAnsi="Helvetica" w:cs="Times New Roman"/>
          <w:lang w:val="en-US"/>
        </w:rPr>
        <w:t>Excellent communication skills – verbal and written fluency in English</w:t>
      </w:r>
    </w:p>
    <w:p w14:paraId="00492E4D" w14:textId="77777777" w:rsidR="0076775F" w:rsidRPr="008D132B" w:rsidRDefault="0076775F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8D132B">
        <w:rPr>
          <w:rFonts w:ascii="Helvetica" w:eastAsia="Times New Roman" w:hAnsi="Helvetica" w:cs="Times New Roman"/>
          <w:lang w:val="en-US"/>
        </w:rPr>
        <w:t>Industry experience is an asset</w:t>
      </w:r>
    </w:p>
    <w:p w14:paraId="1281FD91" w14:textId="77777777" w:rsidR="0076775F" w:rsidRPr="008D132B" w:rsidRDefault="00283976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Ability to work independently and within a team environment</w:t>
      </w:r>
    </w:p>
    <w:p w14:paraId="1FE962FE" w14:textId="77777777" w:rsidR="0076775F" w:rsidRPr="008D132B" w:rsidRDefault="0076775F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Ability to w</w:t>
      </w:r>
      <w:r w:rsidR="00283976" w:rsidRPr="008D132B">
        <w:rPr>
          <w:rFonts w:ascii="Helvetica" w:eastAsia="Times New Roman" w:hAnsi="Helvetica" w:cstheme="minorHAnsi"/>
          <w:lang w:val="en-US" w:eastAsia="en-CA"/>
        </w:rPr>
        <w:t>ork within timelines</w:t>
      </w:r>
    </w:p>
    <w:p w14:paraId="57877EC6" w14:textId="19150ABD" w:rsidR="0076775F" w:rsidRPr="008D132B" w:rsidRDefault="00283976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Access</w:t>
      </w:r>
      <w:r w:rsidR="0076775F" w:rsidRPr="008D132B">
        <w:rPr>
          <w:rFonts w:ascii="Helvetica" w:eastAsia="Times New Roman" w:hAnsi="Helvetica" w:cstheme="minorHAnsi"/>
          <w:lang w:val="en-US" w:eastAsia="en-CA"/>
        </w:rPr>
        <w:t xml:space="preserve"> to MLS is </w:t>
      </w:r>
      <w:r w:rsidRPr="008D132B">
        <w:rPr>
          <w:rFonts w:ascii="Helvetica" w:eastAsia="Times New Roman" w:hAnsi="Helvetica" w:cstheme="minorHAnsi"/>
          <w:lang w:val="en-US" w:eastAsia="en-CA"/>
        </w:rPr>
        <w:t xml:space="preserve">an asset </w:t>
      </w:r>
    </w:p>
    <w:p w14:paraId="04174F72" w14:textId="07E57896" w:rsidR="0076775F" w:rsidRPr="008D132B" w:rsidRDefault="00283976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In good standi</w:t>
      </w:r>
      <w:r w:rsidR="0076775F" w:rsidRPr="008D132B">
        <w:rPr>
          <w:rFonts w:ascii="Helvetica" w:eastAsia="Times New Roman" w:hAnsi="Helvetica" w:cstheme="minorHAnsi"/>
          <w:lang w:val="en-US" w:eastAsia="en-CA"/>
        </w:rPr>
        <w:t xml:space="preserve">ng with the </w:t>
      </w:r>
      <w:r w:rsidR="00434775">
        <w:rPr>
          <w:rFonts w:ascii="Helvetica" w:eastAsia="Times New Roman" w:hAnsi="Helvetica" w:cstheme="minorHAnsi"/>
          <w:lang w:val="en-US" w:eastAsia="en-CA"/>
        </w:rPr>
        <w:t>Appraisal Institute of Canada</w:t>
      </w:r>
    </w:p>
    <w:p w14:paraId="0D4F6FE8" w14:textId="77777777" w:rsidR="00D62ABB" w:rsidRPr="00671A65" w:rsidRDefault="00283976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 xml:space="preserve">A reliable </w:t>
      </w:r>
      <w:r w:rsidRPr="00671A65">
        <w:rPr>
          <w:rFonts w:ascii="Helvetica" w:eastAsia="Times New Roman" w:hAnsi="Helvetica" w:cstheme="minorHAnsi"/>
          <w:lang w:val="en-US" w:eastAsia="en-CA"/>
        </w:rPr>
        <w:t>vehicle is a necessity</w:t>
      </w:r>
    </w:p>
    <w:p w14:paraId="3B84C031" w14:textId="77777777" w:rsidR="00D62ABB" w:rsidRPr="0098533E" w:rsidRDefault="00283976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Op</w:t>
      </w:r>
      <w:r w:rsidR="0010423E">
        <w:rPr>
          <w:rFonts w:ascii="Helvetica" w:eastAsia="Times New Roman" w:hAnsi="Helvetica" w:cstheme="minorHAnsi"/>
          <w:lang w:val="en-US" w:eastAsia="en-CA"/>
        </w:rPr>
        <w:t>portunity to relocate</w:t>
      </w:r>
    </w:p>
    <w:p w14:paraId="6ECDF861" w14:textId="77777777" w:rsidR="00283976" w:rsidRPr="00671A65" w:rsidRDefault="00E67E38" w:rsidP="0076775F">
      <w:pPr>
        <w:pStyle w:val="Title"/>
        <w:rPr>
          <w:rFonts w:eastAsia="Times New Roman"/>
          <w:color w:val="auto"/>
          <w:sz w:val="28"/>
          <w:szCs w:val="28"/>
          <w:lang w:val="en-US" w:eastAsia="en-CA"/>
        </w:rPr>
      </w:pPr>
      <w:r>
        <w:rPr>
          <w:rFonts w:eastAsia="Times New Roman"/>
          <w:color w:val="auto"/>
          <w:sz w:val="28"/>
          <w:szCs w:val="28"/>
          <w:lang w:val="en-US" w:eastAsia="en-CA"/>
        </w:rPr>
        <w:t xml:space="preserve"> Areas we are needing Coverage</w:t>
      </w:r>
    </w:p>
    <w:p w14:paraId="230A94CD" w14:textId="0F7367B9" w:rsidR="00283976" w:rsidRPr="00F44E32" w:rsidRDefault="004A3753" w:rsidP="008D132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8"/>
          <w:szCs w:val="28"/>
          <w:lang w:val="en-US" w:eastAsia="en-CA"/>
        </w:rPr>
      </w:pPr>
      <w:r w:rsidRPr="00F44E32">
        <w:rPr>
          <w:rFonts w:eastAsia="Times New Roman" w:cstheme="minorHAnsi"/>
          <w:sz w:val="28"/>
          <w:szCs w:val="28"/>
          <w:lang w:val="en-US" w:eastAsia="en-CA"/>
        </w:rPr>
        <w:t>Windsor</w:t>
      </w:r>
    </w:p>
    <w:p w14:paraId="2DBE28AC" w14:textId="2CC9FD44" w:rsidR="00283976" w:rsidRPr="00F44E32" w:rsidRDefault="004A3753" w:rsidP="008D132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8"/>
          <w:szCs w:val="28"/>
          <w:lang w:val="en-US" w:eastAsia="en-CA"/>
        </w:rPr>
      </w:pPr>
      <w:r w:rsidRPr="00F44E32">
        <w:rPr>
          <w:rFonts w:eastAsia="Times New Roman" w:cstheme="minorHAnsi"/>
          <w:sz w:val="28"/>
          <w:szCs w:val="28"/>
          <w:lang w:val="en-US" w:eastAsia="en-CA"/>
        </w:rPr>
        <w:t>Ottawa</w:t>
      </w:r>
    </w:p>
    <w:p w14:paraId="20E16F79" w14:textId="77777777" w:rsidR="00F44E32" w:rsidRPr="00F44E32" w:rsidRDefault="00F44E32" w:rsidP="00F44E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F44E32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Niagara </w:t>
      </w:r>
    </w:p>
    <w:p w14:paraId="037E45F5" w14:textId="5427058F" w:rsidR="00F44E32" w:rsidRPr="00BA6903" w:rsidRDefault="000C782C" w:rsidP="00F44E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Lindsay</w:t>
      </w:r>
    </w:p>
    <w:p w14:paraId="780D1065" w14:textId="0C0C368B" w:rsidR="00BA6903" w:rsidRPr="00BA6903" w:rsidRDefault="00BA6903" w:rsidP="00F44E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BC – Vernon, Kamloops, Kelowna</w:t>
      </w:r>
    </w:p>
    <w:p w14:paraId="4B952EF6" w14:textId="78DB312E" w:rsidR="00BA6903" w:rsidRPr="00F44E32" w:rsidRDefault="00E33E28" w:rsidP="00F44E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</w:rPr>
        <w:t>Al</w:t>
      </w:r>
      <w:r w:rsidR="00B62FB0">
        <w:rPr>
          <w:rFonts w:asciiTheme="minorHAnsi" w:hAnsiTheme="minorHAnsi" w:cstheme="minorHAnsi"/>
          <w:color w:val="201F1E"/>
          <w:sz w:val="28"/>
          <w:szCs w:val="28"/>
        </w:rPr>
        <w:t>berta</w:t>
      </w:r>
      <w:r>
        <w:rPr>
          <w:rFonts w:asciiTheme="minorHAnsi" w:hAnsiTheme="minorHAnsi" w:cstheme="minorHAnsi"/>
          <w:color w:val="201F1E"/>
          <w:sz w:val="28"/>
          <w:szCs w:val="28"/>
        </w:rPr>
        <w:t xml:space="preserve"> -Edmonton</w:t>
      </w:r>
    </w:p>
    <w:p w14:paraId="3F9D3BF5" w14:textId="77777777" w:rsidR="00267BC3" w:rsidRDefault="00267BC3" w:rsidP="00E67E38">
      <w:pPr>
        <w:pStyle w:val="Title"/>
        <w:rPr>
          <w:rFonts w:eastAsia="Times New Roman"/>
          <w:color w:val="0F243E" w:themeColor="text2" w:themeShade="80"/>
          <w:sz w:val="28"/>
          <w:lang w:val="en-US" w:eastAsia="en-CA"/>
        </w:rPr>
      </w:pPr>
    </w:p>
    <w:p w14:paraId="18852947" w14:textId="1D50CB8A" w:rsidR="00E67E38" w:rsidRDefault="00D62ABB" w:rsidP="00E67E38">
      <w:pPr>
        <w:pStyle w:val="Title"/>
        <w:rPr>
          <w:rFonts w:eastAsia="Times New Roman"/>
          <w:color w:val="0F243E" w:themeColor="text2" w:themeShade="80"/>
          <w:sz w:val="28"/>
          <w:lang w:val="en-US" w:eastAsia="en-CA"/>
        </w:rPr>
      </w:pPr>
      <w:r w:rsidRPr="00D62ABB">
        <w:rPr>
          <w:rFonts w:eastAsia="Times New Roman"/>
          <w:color w:val="0F243E" w:themeColor="text2" w:themeShade="80"/>
          <w:sz w:val="28"/>
          <w:lang w:val="en-US" w:eastAsia="en-CA"/>
        </w:rPr>
        <w:t>How to Apply</w:t>
      </w:r>
    </w:p>
    <w:p w14:paraId="478D54D8" w14:textId="77777777" w:rsidR="00561DBB" w:rsidRPr="00E67E38" w:rsidRDefault="00A267AF" w:rsidP="00E67E38">
      <w:pPr>
        <w:pStyle w:val="Title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Interested applicants may submit their resume to </w:t>
      </w:r>
      <w:hyperlink r:id="rId6" w:history="1">
        <w:r w:rsidRPr="00E67E3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michelle@tmappraisers.com</w:t>
        </w:r>
      </w:hyperlink>
      <w:r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 All interested applicants are appreciated</w:t>
      </w:r>
      <w:r w:rsidR="00D62ABB"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 but only</w:t>
      </w:r>
      <w:r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those selected for</w:t>
      </w:r>
      <w:r w:rsidR="009828F1"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</w:t>
      </w:r>
      <w:r w:rsidR="005A7A61"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n interview will be contacted </w:t>
      </w:r>
    </w:p>
    <w:sectPr w:rsidR="00561DBB" w:rsidRPr="00E67E38" w:rsidSect="00A17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1C8"/>
    <w:multiLevelType w:val="hybridMultilevel"/>
    <w:tmpl w:val="2C5AC89E"/>
    <w:lvl w:ilvl="0" w:tplc="91DC17F4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930063"/>
    <w:multiLevelType w:val="hybridMultilevel"/>
    <w:tmpl w:val="110C7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82DC9"/>
    <w:multiLevelType w:val="hybridMultilevel"/>
    <w:tmpl w:val="CD3E5E4E"/>
    <w:lvl w:ilvl="0" w:tplc="31EC946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1A2A"/>
    <w:multiLevelType w:val="hybridMultilevel"/>
    <w:tmpl w:val="56AA217E"/>
    <w:lvl w:ilvl="0" w:tplc="BAF0FAF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727B8"/>
    <w:multiLevelType w:val="multilevel"/>
    <w:tmpl w:val="0D4EC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2376C"/>
    <w:multiLevelType w:val="hybridMultilevel"/>
    <w:tmpl w:val="A0BA7D90"/>
    <w:lvl w:ilvl="0" w:tplc="F4502EE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42AEA"/>
    <w:multiLevelType w:val="multilevel"/>
    <w:tmpl w:val="3A923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048CB"/>
    <w:multiLevelType w:val="multilevel"/>
    <w:tmpl w:val="AC4ECB20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AF"/>
    <w:rsid w:val="0003381C"/>
    <w:rsid w:val="00034790"/>
    <w:rsid w:val="000674AB"/>
    <w:rsid w:val="000C782C"/>
    <w:rsid w:val="0010423E"/>
    <w:rsid w:val="001762F3"/>
    <w:rsid w:val="001A3C8D"/>
    <w:rsid w:val="001B607B"/>
    <w:rsid w:val="00267BC3"/>
    <w:rsid w:val="00283976"/>
    <w:rsid w:val="003C3FEA"/>
    <w:rsid w:val="0042048E"/>
    <w:rsid w:val="00423AE4"/>
    <w:rsid w:val="00434775"/>
    <w:rsid w:val="00463BF0"/>
    <w:rsid w:val="004A3753"/>
    <w:rsid w:val="00561DBB"/>
    <w:rsid w:val="00585A7D"/>
    <w:rsid w:val="005A03BE"/>
    <w:rsid w:val="005A7A61"/>
    <w:rsid w:val="00671A65"/>
    <w:rsid w:val="0076775F"/>
    <w:rsid w:val="007E1D60"/>
    <w:rsid w:val="008D132B"/>
    <w:rsid w:val="00916987"/>
    <w:rsid w:val="00974AEF"/>
    <w:rsid w:val="009828F1"/>
    <w:rsid w:val="0098533E"/>
    <w:rsid w:val="00A267AF"/>
    <w:rsid w:val="00A34B4C"/>
    <w:rsid w:val="00AB6DEB"/>
    <w:rsid w:val="00AC58A7"/>
    <w:rsid w:val="00B62FB0"/>
    <w:rsid w:val="00B850D8"/>
    <w:rsid w:val="00BA6903"/>
    <w:rsid w:val="00C10664"/>
    <w:rsid w:val="00D62ABB"/>
    <w:rsid w:val="00DA1BE4"/>
    <w:rsid w:val="00E33E28"/>
    <w:rsid w:val="00E63EB0"/>
    <w:rsid w:val="00E67E38"/>
    <w:rsid w:val="00EB48BA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370F"/>
  <w15:docId w15:val="{33436F8F-32F5-4DB7-B7CD-EFF7804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AF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26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AF"/>
    <w:rPr>
      <w:rFonts w:ascii="Tahoma" w:hAnsi="Tahoma" w:cs="Tahoma"/>
      <w:sz w:val="16"/>
      <w:szCs w:val="1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267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ift-p">
    <w:name w:val="shift-p"/>
    <w:basedOn w:val="Normal"/>
    <w:rsid w:val="00A2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267AF"/>
    <w:rPr>
      <w:b/>
      <w:bCs/>
    </w:rPr>
  </w:style>
  <w:style w:type="character" w:styleId="Hyperlink">
    <w:name w:val="Hyperlink"/>
    <w:basedOn w:val="DefaultParagraphFont"/>
    <w:uiPriority w:val="99"/>
    <w:unhideWhenUsed/>
    <w:rsid w:val="00A26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7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67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767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NormalWeb">
    <w:name w:val="Normal (Web)"/>
    <w:basedOn w:val="Normal"/>
    <w:uiPriority w:val="99"/>
    <w:semiHidden/>
    <w:unhideWhenUsed/>
    <w:rsid w:val="00F4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@tmapprais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Hill</cp:lastModifiedBy>
  <cp:revision>2</cp:revision>
  <cp:lastPrinted>2017-09-25T14:32:00Z</cp:lastPrinted>
  <dcterms:created xsi:type="dcterms:W3CDTF">2020-06-16T17:13:00Z</dcterms:created>
  <dcterms:modified xsi:type="dcterms:W3CDTF">2020-06-16T17:13:00Z</dcterms:modified>
</cp:coreProperties>
</file>