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2D" w:rsidRDefault="00B4542D" w:rsidP="00BE4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66B8D">
        <w:rPr>
          <w:rFonts w:ascii="Arial" w:hAnsi="Arial" w:cs="Arial"/>
          <w:sz w:val="36"/>
          <w:szCs w:val="36"/>
        </w:rPr>
        <w:t>Committee Policy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42"/>
        <w:gridCol w:w="2035"/>
        <w:gridCol w:w="285"/>
        <w:gridCol w:w="451"/>
        <w:gridCol w:w="1242"/>
        <w:gridCol w:w="652"/>
        <w:gridCol w:w="1628"/>
        <w:gridCol w:w="679"/>
      </w:tblGrid>
      <w:tr w:rsidR="009C4535" w:rsidTr="00E13E9A">
        <w:tc>
          <w:tcPr>
            <w:tcW w:w="4788" w:type="dxa"/>
            <w:gridSpan w:val="4"/>
            <w:tcBorders>
              <w:right w:val="single" w:sz="36" w:space="0" w:color="000000" w:themeColor="text1"/>
            </w:tcBorders>
            <w:shd w:val="clear" w:color="auto" w:fill="808080" w:themeFill="background1" w:themeFillShade="80"/>
          </w:tcPr>
          <w:p w:rsidR="009C4535" w:rsidRPr="001374A5" w:rsidRDefault="009C4535" w:rsidP="009C4535">
            <w:pPr>
              <w:pStyle w:val="Default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374A5">
              <w:rPr>
                <w:b/>
                <w:bCs/>
                <w:color w:val="FFFFFF" w:themeColor="background1"/>
                <w:sz w:val="16"/>
                <w:szCs w:val="16"/>
              </w:rPr>
              <w:t>REPORT AUTHOR</w:t>
            </w:r>
            <w:r w:rsidR="008822D4">
              <w:rPr>
                <w:b/>
                <w:bCs/>
                <w:color w:val="FFFFFF" w:themeColor="background1"/>
                <w:sz w:val="16"/>
                <w:szCs w:val="16"/>
              </w:rPr>
              <w:t xml:space="preserve"> (COMMITTEE CHAIR)</w:t>
            </w:r>
          </w:p>
        </w:tc>
        <w:tc>
          <w:tcPr>
            <w:tcW w:w="4788" w:type="dxa"/>
            <w:gridSpan w:val="5"/>
            <w:tcBorders>
              <w:left w:val="single" w:sz="36" w:space="0" w:color="000000" w:themeColor="text1"/>
            </w:tcBorders>
            <w:shd w:val="clear" w:color="auto" w:fill="808080" w:themeFill="background1" w:themeFillShade="80"/>
          </w:tcPr>
          <w:p w:rsidR="009C4535" w:rsidRPr="001374A5" w:rsidRDefault="009C4535" w:rsidP="008822D4">
            <w:pPr>
              <w:pStyle w:val="Default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374A5">
              <w:rPr>
                <w:b/>
                <w:bCs/>
                <w:color w:val="FFFFFF" w:themeColor="background1"/>
                <w:sz w:val="16"/>
                <w:szCs w:val="16"/>
              </w:rPr>
              <w:t xml:space="preserve">COMMITTEE’S BOARD </w:t>
            </w:r>
            <w:bookmarkStart w:id="0" w:name="_GoBack"/>
            <w:bookmarkEnd w:id="0"/>
            <w:r w:rsidR="008822D4">
              <w:rPr>
                <w:b/>
                <w:bCs/>
                <w:color w:val="FFFFFF" w:themeColor="background1"/>
                <w:sz w:val="16"/>
                <w:szCs w:val="16"/>
              </w:rPr>
              <w:t>VICE CHAIRS</w:t>
            </w:r>
          </w:p>
        </w:tc>
      </w:tr>
      <w:tr w:rsidR="009C4535" w:rsidTr="00E13E9A">
        <w:trPr>
          <w:trHeight w:val="224"/>
        </w:trPr>
        <w:tc>
          <w:tcPr>
            <w:tcW w:w="2394" w:type="dxa"/>
            <w:gridSpan w:val="2"/>
            <w:shd w:val="clear" w:color="auto" w:fill="BFBFBF" w:themeFill="background1" w:themeFillShade="BF"/>
          </w:tcPr>
          <w:p w:rsidR="009C4535" w:rsidRPr="001240E6" w:rsidRDefault="009C4535" w:rsidP="009C4535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2394" w:type="dxa"/>
            <w:gridSpan w:val="2"/>
            <w:tcBorders>
              <w:right w:val="single" w:sz="36" w:space="0" w:color="000000" w:themeColor="text1"/>
            </w:tcBorders>
            <w:shd w:val="clear" w:color="auto" w:fill="BFBFBF" w:themeFill="background1" w:themeFillShade="BF"/>
          </w:tcPr>
          <w:p w:rsidR="009C4535" w:rsidRPr="001240E6" w:rsidRDefault="009C4535" w:rsidP="009C4535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EMAIL ADDRESS</w:t>
            </w:r>
          </w:p>
        </w:tc>
        <w:tc>
          <w:tcPr>
            <w:tcW w:w="2394" w:type="dxa"/>
            <w:gridSpan w:val="3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C4535" w:rsidRPr="001240E6" w:rsidRDefault="009C4535" w:rsidP="009C4535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2394" w:type="dxa"/>
            <w:gridSpan w:val="2"/>
            <w:shd w:val="clear" w:color="auto" w:fill="BFBFBF" w:themeFill="background1" w:themeFillShade="BF"/>
          </w:tcPr>
          <w:p w:rsidR="009C4535" w:rsidRPr="001240E6" w:rsidRDefault="009C4535" w:rsidP="009C4535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EMAIL ADDRESS</w:t>
            </w:r>
          </w:p>
        </w:tc>
      </w:tr>
      <w:tr w:rsidR="009C4535" w:rsidTr="00E13E9A">
        <w:tc>
          <w:tcPr>
            <w:tcW w:w="2394" w:type="dxa"/>
            <w:gridSpan w:val="2"/>
          </w:tcPr>
          <w:p w:rsidR="009C4535" w:rsidRDefault="009C4535" w:rsidP="009C4535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C4535" w:rsidRPr="001374A5" w:rsidRDefault="009C4535" w:rsidP="009C4535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right w:val="single" w:sz="36" w:space="0" w:color="000000" w:themeColor="text1"/>
            </w:tcBorders>
          </w:tcPr>
          <w:p w:rsidR="009C4535" w:rsidRPr="001374A5" w:rsidRDefault="009C4535" w:rsidP="009C4535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94" w:type="dxa"/>
            <w:gridSpan w:val="3"/>
            <w:tcBorders>
              <w:left w:val="single" w:sz="36" w:space="0" w:color="000000" w:themeColor="text1"/>
            </w:tcBorders>
          </w:tcPr>
          <w:p w:rsidR="009C4535" w:rsidRPr="001374A5" w:rsidRDefault="009C4535" w:rsidP="009C4535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9C4535" w:rsidRPr="001374A5" w:rsidRDefault="009C4535" w:rsidP="009C4535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11703D" w:rsidRDefault="00BE4125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DIRECTORS</w:t>
            </w: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FROM:</w:t>
            </w:r>
          </w:p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MOTION:</w:t>
            </w:r>
          </w:p>
          <w:p w:rsidR="00CE5BFB" w:rsidRDefault="00CE5BFB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CE5BFB" w:rsidRDefault="00CE5BFB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</w:p>
          <w:p w:rsidR="00CE5BFB" w:rsidRDefault="00CE5BFB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E66B8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PROS:</w:t>
            </w:r>
          </w:p>
          <w:p w:rsidR="00BE4125" w:rsidRDefault="00BE4125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BFB" w:rsidRPr="0011703D" w:rsidRDefault="00CE5BFB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CONS:</w:t>
            </w:r>
          </w:p>
          <w:p w:rsidR="00CE5BFB" w:rsidRDefault="00CE5BFB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ALTERNATIVES:</w:t>
            </w:r>
          </w:p>
          <w:p w:rsidR="00E66B8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FUNDING REQUIRED</w:t>
            </w:r>
          </w:p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2136" w:type="dxa"/>
            <w:shd w:val="clear" w:color="auto" w:fill="EEECE1" w:themeFill="background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FUNDING SOURCES:</w:t>
            </w:r>
          </w:p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CE5BFB"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HR IMPLICATIONS:</w:t>
            </w:r>
          </w:p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bottom w:val="single" w:sz="4" w:space="0" w:color="000000" w:themeColor="text1"/>
            </w:tcBorders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5243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66B8D" w:rsidRDefault="00E66B8D" w:rsidP="00E66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703D" w:rsidRPr="0011703D" w:rsidRDefault="0011703D" w:rsidP="00E66B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DOCUMENT AMENDMENTS REQUIRED</w:t>
            </w:r>
          </w:p>
        </w:tc>
        <w:tc>
          <w:tcPr>
            <w:tcW w:w="4333" w:type="dxa"/>
            <w:gridSpan w:val="4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66B8D" w:rsidRDefault="00E66B8D" w:rsidP="0011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703D" w:rsidRPr="0011703D" w:rsidRDefault="0011703D" w:rsidP="00117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IMPACTS</w:t>
            </w:r>
          </w:p>
        </w:tc>
      </w:tr>
      <w:tr w:rsidR="00E66B8D" w:rsidTr="00E66B8D">
        <w:tc>
          <w:tcPr>
            <w:tcW w:w="4503" w:type="dxa"/>
            <w:gridSpan w:val="3"/>
            <w:tcBorders>
              <w:right w:val="nil"/>
            </w:tcBorders>
          </w:tcPr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nil"/>
            </w:tcBorders>
          </w:tcPr>
          <w:p w:rsidR="00E66B8D" w:rsidRPr="00E66B8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6B8D">
              <w:rPr>
                <w:rFonts w:ascii="Arial" w:hAnsi="Arial" w:cs="Arial"/>
                <w:sz w:val="16"/>
                <w:szCs w:val="16"/>
              </w:rPr>
              <w:t>Check</w:t>
            </w:r>
          </w:p>
        </w:tc>
        <w:tc>
          <w:tcPr>
            <w:tcW w:w="3654" w:type="dxa"/>
            <w:gridSpan w:val="3"/>
            <w:tcBorders>
              <w:right w:val="nil"/>
            </w:tcBorders>
          </w:tcPr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E66B8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6B8D">
              <w:rPr>
                <w:rFonts w:ascii="Arial" w:hAnsi="Arial" w:cs="Arial"/>
                <w:sz w:val="16"/>
                <w:szCs w:val="16"/>
              </w:rPr>
              <w:t>Check</w:t>
            </w:r>
          </w:p>
        </w:tc>
      </w:tr>
      <w:tr w:rsidR="0011703D" w:rsidTr="00E66B8D">
        <w:tc>
          <w:tcPr>
            <w:tcW w:w="4503" w:type="dxa"/>
            <w:gridSpan w:val="3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Bylaws</w:t>
            </w:r>
          </w:p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679" w:type="dxa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D" w:rsidTr="00E66B8D">
        <w:tc>
          <w:tcPr>
            <w:tcW w:w="4503" w:type="dxa"/>
            <w:gridSpan w:val="3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Regulations</w:t>
            </w:r>
          </w:p>
          <w:p w:rsidR="00E66B8D" w:rsidRPr="0011703D" w:rsidRDefault="00E66B8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3"/>
          </w:tcPr>
          <w:p w:rsidR="0011703D" w:rsidRP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1703D">
              <w:rPr>
                <w:rFonts w:ascii="Arial" w:hAnsi="Arial" w:cs="Arial"/>
                <w:b/>
                <w:sz w:val="24"/>
                <w:szCs w:val="24"/>
              </w:rPr>
              <w:t>Provincial</w:t>
            </w:r>
          </w:p>
        </w:tc>
        <w:tc>
          <w:tcPr>
            <w:tcW w:w="679" w:type="dxa"/>
          </w:tcPr>
          <w:p w:rsidR="0011703D" w:rsidRDefault="0011703D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BFB" w:rsidTr="00A367B1">
        <w:tc>
          <w:tcPr>
            <w:tcW w:w="4503" w:type="dxa"/>
            <w:gridSpan w:val="3"/>
          </w:tcPr>
          <w:p w:rsidR="00CE5BFB" w:rsidRPr="0011703D" w:rsidRDefault="00CE5BFB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740" w:type="dxa"/>
            <w:gridSpan w:val="2"/>
          </w:tcPr>
          <w:p w:rsidR="00CE5BFB" w:rsidRDefault="00CE5BFB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CE5BFB" w:rsidRPr="0011703D" w:rsidRDefault="00CE5BFB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Effective Date:</w:t>
            </w:r>
          </w:p>
        </w:tc>
        <w:tc>
          <w:tcPr>
            <w:tcW w:w="3089" w:type="dxa"/>
            <w:gridSpan w:val="3"/>
          </w:tcPr>
          <w:p w:rsidR="00CE5BFB" w:rsidRDefault="00CE5BFB" w:rsidP="00B454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C5F" w:rsidRPr="00EB74A6" w:rsidRDefault="00753C5F" w:rsidP="009C4535">
      <w:pPr>
        <w:tabs>
          <w:tab w:val="left" w:pos="2737"/>
        </w:tabs>
        <w:rPr>
          <w:rFonts w:ascii="Arial" w:hAnsi="Arial" w:cs="Arial"/>
        </w:rPr>
      </w:pPr>
    </w:p>
    <w:sectPr w:rsidR="00753C5F" w:rsidRPr="00EB74A6" w:rsidSect="009C4535">
      <w:headerReference w:type="default" r:id="rId6"/>
      <w:pgSz w:w="12240" w:h="15840" w:code="1"/>
      <w:pgMar w:top="1440" w:right="1440" w:bottom="720" w:left="1440" w:header="50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D8" w:rsidRDefault="00BF07D8" w:rsidP="00E66B8D">
      <w:pPr>
        <w:spacing w:after="0" w:line="240" w:lineRule="auto"/>
      </w:pPr>
      <w:r>
        <w:separator/>
      </w:r>
    </w:p>
  </w:endnote>
  <w:endnote w:type="continuationSeparator" w:id="0">
    <w:p w:rsidR="00BF07D8" w:rsidRDefault="00BF07D8" w:rsidP="00E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D8" w:rsidRDefault="00BF07D8" w:rsidP="00E66B8D">
      <w:pPr>
        <w:spacing w:after="0" w:line="240" w:lineRule="auto"/>
      </w:pPr>
      <w:r>
        <w:separator/>
      </w:r>
    </w:p>
  </w:footnote>
  <w:footnote w:type="continuationSeparator" w:id="0">
    <w:p w:rsidR="00BF07D8" w:rsidRDefault="00BF07D8" w:rsidP="00E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D8" w:rsidRPr="003D0C22" w:rsidRDefault="00BF07D8" w:rsidP="00753C5F">
    <w:pPr>
      <w:pStyle w:val="Header"/>
      <w:tabs>
        <w:tab w:val="center" w:pos="3600"/>
      </w:tabs>
      <w:rPr>
        <w:rFonts w:ascii="Arial" w:hAnsi="Arial" w:cs="Arial"/>
        <w:bCs/>
        <w:i/>
        <w:iCs/>
        <w:sz w:val="18"/>
      </w:rPr>
    </w:pPr>
    <w:r w:rsidRPr="003D0C22">
      <w:rPr>
        <w:rFonts w:ascii="Arial" w:hAnsi="Arial" w:cs="Arial"/>
        <w:bCs/>
        <w:i/>
        <w:iCs/>
        <w:sz w:val="18"/>
      </w:rPr>
      <w:t xml:space="preserve">Open Board of Directors Meeting </w:t>
    </w:r>
    <w:r>
      <w:rPr>
        <w:rFonts w:ascii="Arial" w:hAnsi="Arial" w:cs="Arial"/>
        <w:bCs/>
        <w:i/>
        <w:iCs/>
        <w:sz w:val="18"/>
      </w:rPr>
      <w:t xml:space="preserve">                                                       </w:t>
    </w:r>
  </w:p>
  <w:p w:rsidR="00BF07D8" w:rsidRPr="003D0C22" w:rsidRDefault="00471F70" w:rsidP="00753C5F">
    <w:pPr>
      <w:pStyle w:val="Header"/>
      <w:rPr>
        <w:rFonts w:ascii="Arial" w:hAnsi="Arial" w:cs="Arial"/>
        <w:bCs/>
        <w:i/>
        <w:iCs/>
        <w:sz w:val="18"/>
      </w:rPr>
    </w:pPr>
    <w:r>
      <w:rPr>
        <w:rFonts w:ascii="Arial" w:hAnsi="Arial" w:cs="Arial"/>
        <w:bCs/>
        <w:i/>
        <w:iCs/>
        <w:sz w:val="18"/>
      </w:rPr>
      <w:t>October 24, 2015</w:t>
    </w:r>
    <w:r w:rsidR="00BF07D8" w:rsidRPr="003D0C22">
      <w:rPr>
        <w:rFonts w:ascii="Arial" w:hAnsi="Arial" w:cs="Arial"/>
        <w:bCs/>
        <w:i/>
        <w:iCs/>
        <w:sz w:val="18"/>
      </w:rPr>
      <w:t xml:space="preserve">                                                                                                   </w:t>
    </w:r>
    <w:r w:rsidR="00BF07D8">
      <w:rPr>
        <w:rFonts w:ascii="Arial" w:hAnsi="Arial" w:cs="Arial"/>
        <w:bCs/>
        <w:i/>
        <w:iCs/>
        <w:sz w:val="18"/>
      </w:rPr>
      <w:t xml:space="preserve">                                 </w:t>
    </w:r>
    <w:r w:rsidR="00BF07D8" w:rsidRPr="003D0C22">
      <w:rPr>
        <w:rFonts w:ascii="Arial" w:hAnsi="Arial" w:cs="Arial"/>
        <w:bCs/>
        <w:i/>
        <w:iCs/>
        <w:sz w:val="18"/>
      </w:rPr>
      <w:t xml:space="preserve">   Page </w:t>
    </w:r>
    <w:r w:rsidR="00BF07D8" w:rsidRPr="003D0C22">
      <w:rPr>
        <w:rFonts w:ascii="Arial" w:hAnsi="Arial" w:cs="Arial"/>
        <w:bCs/>
        <w:i/>
        <w:iCs/>
        <w:sz w:val="18"/>
      </w:rPr>
      <w:fldChar w:fldCharType="begin"/>
    </w:r>
    <w:r w:rsidR="00BF07D8" w:rsidRPr="003D0C22">
      <w:rPr>
        <w:rFonts w:ascii="Arial" w:hAnsi="Arial" w:cs="Arial"/>
        <w:bCs/>
        <w:i/>
        <w:iCs/>
        <w:sz w:val="18"/>
      </w:rPr>
      <w:instrText xml:space="preserve"> PAGE </w:instrText>
    </w:r>
    <w:r w:rsidR="00BF07D8" w:rsidRPr="003D0C22">
      <w:rPr>
        <w:rFonts w:ascii="Arial" w:hAnsi="Arial" w:cs="Arial"/>
        <w:bCs/>
        <w:i/>
        <w:iCs/>
        <w:sz w:val="18"/>
      </w:rPr>
      <w:fldChar w:fldCharType="separate"/>
    </w:r>
    <w:r>
      <w:rPr>
        <w:rFonts w:ascii="Arial" w:hAnsi="Arial" w:cs="Arial"/>
        <w:bCs/>
        <w:i/>
        <w:iCs/>
        <w:noProof/>
        <w:sz w:val="18"/>
      </w:rPr>
      <w:t>1</w:t>
    </w:r>
    <w:r w:rsidR="00BF07D8" w:rsidRPr="003D0C22">
      <w:rPr>
        <w:rFonts w:ascii="Arial" w:hAnsi="Arial" w:cs="Arial"/>
        <w:bCs/>
        <w:i/>
        <w:iCs/>
        <w:sz w:val="18"/>
      </w:rPr>
      <w:fldChar w:fldCharType="end"/>
    </w:r>
    <w:r w:rsidR="00BF07D8" w:rsidRPr="003D0C22">
      <w:rPr>
        <w:rFonts w:ascii="Arial" w:hAnsi="Arial" w:cs="Arial"/>
        <w:bCs/>
        <w:i/>
        <w:iCs/>
        <w:sz w:val="18"/>
      </w:rPr>
      <w:t xml:space="preserve"> of </w:t>
    </w:r>
    <w:r w:rsidR="00BF07D8" w:rsidRPr="003D0C22">
      <w:rPr>
        <w:rFonts w:ascii="Arial" w:hAnsi="Arial" w:cs="Arial"/>
        <w:bCs/>
        <w:i/>
        <w:iCs/>
        <w:sz w:val="18"/>
      </w:rPr>
      <w:fldChar w:fldCharType="begin"/>
    </w:r>
    <w:r w:rsidR="00BF07D8" w:rsidRPr="003D0C22">
      <w:rPr>
        <w:rFonts w:ascii="Arial" w:hAnsi="Arial" w:cs="Arial"/>
        <w:bCs/>
        <w:i/>
        <w:iCs/>
        <w:sz w:val="18"/>
      </w:rPr>
      <w:instrText xml:space="preserve"> NUMPAGES </w:instrText>
    </w:r>
    <w:r w:rsidR="00BF07D8" w:rsidRPr="003D0C22">
      <w:rPr>
        <w:rFonts w:ascii="Arial" w:hAnsi="Arial" w:cs="Arial"/>
        <w:bCs/>
        <w:i/>
        <w:iCs/>
        <w:sz w:val="18"/>
      </w:rPr>
      <w:fldChar w:fldCharType="separate"/>
    </w:r>
    <w:r>
      <w:rPr>
        <w:rFonts w:ascii="Arial" w:hAnsi="Arial" w:cs="Arial"/>
        <w:bCs/>
        <w:i/>
        <w:iCs/>
        <w:noProof/>
        <w:sz w:val="18"/>
      </w:rPr>
      <w:t>1</w:t>
    </w:r>
    <w:r w:rsidR="00BF07D8" w:rsidRPr="003D0C22">
      <w:rPr>
        <w:rFonts w:ascii="Arial" w:hAnsi="Arial" w:cs="Arial"/>
        <w:bCs/>
        <w:i/>
        <w:iCs/>
        <w:sz w:val="18"/>
      </w:rPr>
      <w:fldChar w:fldCharType="end"/>
    </w:r>
  </w:p>
  <w:p w:rsidR="00BF07D8" w:rsidRPr="003D0C22" w:rsidRDefault="00BF07D8" w:rsidP="00753C5F">
    <w:pPr>
      <w:pStyle w:val="Header"/>
      <w:rPr>
        <w:rFonts w:ascii="Arial" w:hAnsi="Arial" w:cs="Arial"/>
      </w:rPr>
    </w:pPr>
  </w:p>
  <w:p w:rsidR="00BF07D8" w:rsidRPr="00753C5F" w:rsidRDefault="00BF07D8" w:rsidP="00753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2D"/>
    <w:rsid w:val="0011703D"/>
    <w:rsid w:val="00426AA8"/>
    <w:rsid w:val="00471F70"/>
    <w:rsid w:val="00492A69"/>
    <w:rsid w:val="005179E4"/>
    <w:rsid w:val="00564EF9"/>
    <w:rsid w:val="00640DFC"/>
    <w:rsid w:val="00672225"/>
    <w:rsid w:val="00753C5F"/>
    <w:rsid w:val="008822D4"/>
    <w:rsid w:val="009C4535"/>
    <w:rsid w:val="009F1B79"/>
    <w:rsid w:val="00A367B1"/>
    <w:rsid w:val="00A83F5A"/>
    <w:rsid w:val="00B37F93"/>
    <w:rsid w:val="00B4542D"/>
    <w:rsid w:val="00BE4125"/>
    <w:rsid w:val="00BE6D3C"/>
    <w:rsid w:val="00BF07D8"/>
    <w:rsid w:val="00CE5BFB"/>
    <w:rsid w:val="00CF64E6"/>
    <w:rsid w:val="00D00D77"/>
    <w:rsid w:val="00D541DA"/>
    <w:rsid w:val="00DB70DA"/>
    <w:rsid w:val="00DE4C27"/>
    <w:rsid w:val="00E13E9A"/>
    <w:rsid w:val="00E66B8D"/>
    <w:rsid w:val="00EB74A6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D31C6-EE19-499F-ADB4-F3341083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E6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6B8D"/>
  </w:style>
  <w:style w:type="paragraph" w:styleId="Footer">
    <w:name w:val="footer"/>
    <w:basedOn w:val="Normal"/>
    <w:link w:val="FooterChar"/>
    <w:uiPriority w:val="99"/>
    <w:unhideWhenUsed/>
    <w:rsid w:val="00E6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8D"/>
  </w:style>
  <w:style w:type="paragraph" w:styleId="BalloonText">
    <w:name w:val="Balloon Text"/>
    <w:basedOn w:val="Normal"/>
    <w:link w:val="BalloonTextChar"/>
    <w:uiPriority w:val="99"/>
    <w:semiHidden/>
    <w:unhideWhenUsed/>
    <w:rsid w:val="00E6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8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E5B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5BFB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753C5F"/>
    <w:rPr>
      <w:color w:val="808080"/>
    </w:rPr>
  </w:style>
  <w:style w:type="paragraph" w:customStyle="1" w:styleId="Default">
    <w:name w:val="Default"/>
    <w:rsid w:val="00A36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367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Erickson</dc:creator>
  <cp:lastModifiedBy>Mary-Jane Erickson</cp:lastModifiedBy>
  <cp:revision>2</cp:revision>
  <dcterms:created xsi:type="dcterms:W3CDTF">2015-09-15T14:38:00Z</dcterms:created>
  <dcterms:modified xsi:type="dcterms:W3CDTF">2015-09-15T14:38:00Z</dcterms:modified>
</cp:coreProperties>
</file>