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397B1" w14:textId="77777777" w:rsidR="0021368F" w:rsidRPr="0021368F" w:rsidRDefault="0021368F" w:rsidP="00DD3E17">
      <w:pPr>
        <w:spacing w:after="0" w:line="240" w:lineRule="auto"/>
        <w:jc w:val="center"/>
        <w:rPr>
          <w:b/>
          <w:sz w:val="20"/>
        </w:rPr>
      </w:pPr>
      <w:r w:rsidRPr="0021368F">
        <w:rPr>
          <w:b/>
          <w:sz w:val="20"/>
        </w:rPr>
        <w:t>REGISTERING FOR EVENTS ON THE APPRAISAL INSTITUTE OF CANADA WEBSITE</w:t>
      </w:r>
    </w:p>
    <w:p w14:paraId="491F524B" w14:textId="77777777" w:rsidR="0021368F" w:rsidRPr="003D5DF9" w:rsidRDefault="0021368F" w:rsidP="00DD3E17">
      <w:pPr>
        <w:spacing w:after="0" w:line="240" w:lineRule="auto"/>
      </w:pPr>
    </w:p>
    <w:p w14:paraId="51A4DDCA" w14:textId="77777777" w:rsidR="00DD3E17" w:rsidRPr="003D5DF9" w:rsidRDefault="0021368F" w:rsidP="00DD3E17">
      <w:pPr>
        <w:spacing w:after="0" w:line="240" w:lineRule="auto"/>
        <w:rPr>
          <w:b/>
          <w:color w:val="FF0000"/>
        </w:rPr>
      </w:pPr>
      <w:r w:rsidRPr="003D5DF9">
        <w:rPr>
          <w:b/>
          <w:color w:val="FF0000"/>
        </w:rPr>
        <w:t xml:space="preserve">Click “Register Myself”. </w:t>
      </w:r>
      <w:r w:rsidR="00DD3E17" w:rsidRPr="003D5DF9">
        <w:rPr>
          <w:b/>
          <w:color w:val="FF0000"/>
        </w:rPr>
        <w:t>The button will</w:t>
      </w:r>
      <w:r w:rsidRPr="003D5DF9">
        <w:rPr>
          <w:b/>
          <w:color w:val="FF0000"/>
        </w:rPr>
        <w:t xml:space="preserve"> change to blue and say” Cancel my Registration.” </w:t>
      </w:r>
    </w:p>
    <w:p w14:paraId="3CDD605B" w14:textId="77777777" w:rsidR="00A24383" w:rsidRDefault="0021368F" w:rsidP="00DD3E1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F796DC" wp14:editId="4F63541B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37250" cy="1612900"/>
            <wp:effectExtent l="0" t="0" r="6350" b="6350"/>
            <wp:wrapThrough wrapText="bothSides">
              <wp:wrapPolygon edited="0">
                <wp:start x="0" y="0"/>
                <wp:lineTo x="0" y="21430"/>
                <wp:lineTo x="21554" y="21430"/>
                <wp:lineTo x="2155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9"/>
                    <a:stretch/>
                  </pic:blipFill>
                  <pic:spPr bwMode="auto">
                    <a:xfrm>
                      <a:off x="0" y="0"/>
                      <a:ext cx="59372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3C651F6" w14:textId="77777777" w:rsidR="00DD3E17" w:rsidRDefault="00DD3E17" w:rsidP="00DD3E17">
      <w:pPr>
        <w:spacing w:after="0" w:line="240" w:lineRule="auto"/>
        <w:rPr>
          <w:sz w:val="2"/>
        </w:rPr>
      </w:pPr>
    </w:p>
    <w:p w14:paraId="3A43081C" w14:textId="77777777" w:rsidR="00DD3E17" w:rsidRDefault="00DD3E17" w:rsidP="00DD3E17">
      <w:pPr>
        <w:spacing w:after="0" w:line="240" w:lineRule="auto"/>
        <w:rPr>
          <w:sz w:val="18"/>
        </w:rPr>
      </w:pPr>
    </w:p>
    <w:p w14:paraId="389AE76C" w14:textId="77777777" w:rsidR="00DD3E17" w:rsidRDefault="00DD3E17" w:rsidP="00DD3E17">
      <w:pPr>
        <w:spacing w:after="0" w:line="240" w:lineRule="auto"/>
        <w:rPr>
          <w:sz w:val="18"/>
        </w:rPr>
      </w:pPr>
    </w:p>
    <w:p w14:paraId="29ACFE7D" w14:textId="77777777" w:rsidR="00DD3E17" w:rsidRDefault="00DD3E17" w:rsidP="00DD3E17">
      <w:pPr>
        <w:spacing w:after="0" w:line="240" w:lineRule="auto"/>
        <w:rPr>
          <w:sz w:val="18"/>
        </w:rPr>
      </w:pPr>
    </w:p>
    <w:p w14:paraId="6CABDC98" w14:textId="77777777" w:rsidR="00DD3E17" w:rsidRDefault="00DD3E17" w:rsidP="00DD3E17">
      <w:pPr>
        <w:spacing w:after="0" w:line="240" w:lineRule="auto"/>
        <w:rPr>
          <w:sz w:val="18"/>
        </w:rPr>
      </w:pPr>
    </w:p>
    <w:p w14:paraId="183AB599" w14:textId="77777777" w:rsidR="00DD3E17" w:rsidRDefault="00DD3E17" w:rsidP="00DD3E17">
      <w:pPr>
        <w:spacing w:after="0" w:line="240" w:lineRule="auto"/>
        <w:rPr>
          <w:sz w:val="18"/>
        </w:rPr>
      </w:pPr>
    </w:p>
    <w:p w14:paraId="1F556428" w14:textId="77777777" w:rsidR="00DD3E17" w:rsidRDefault="00DD3E17" w:rsidP="00DD3E17">
      <w:pPr>
        <w:spacing w:after="0" w:line="240" w:lineRule="auto"/>
        <w:rPr>
          <w:sz w:val="18"/>
        </w:rPr>
      </w:pPr>
    </w:p>
    <w:p w14:paraId="29F02780" w14:textId="77777777" w:rsidR="00DD3E17" w:rsidRDefault="00DD3E17" w:rsidP="00DD3E17">
      <w:pPr>
        <w:spacing w:after="0" w:line="240" w:lineRule="auto"/>
        <w:rPr>
          <w:sz w:val="18"/>
        </w:rPr>
      </w:pPr>
    </w:p>
    <w:p w14:paraId="7D283296" w14:textId="77777777" w:rsidR="00DD3E17" w:rsidRDefault="00DD3E17" w:rsidP="00DD3E17">
      <w:pPr>
        <w:spacing w:after="0" w:line="240" w:lineRule="auto"/>
        <w:rPr>
          <w:sz w:val="18"/>
        </w:rPr>
      </w:pPr>
    </w:p>
    <w:p w14:paraId="0A29A393" w14:textId="77777777" w:rsidR="00DD3E17" w:rsidRDefault="00DD3E17" w:rsidP="00DD3E17">
      <w:pPr>
        <w:spacing w:after="0" w:line="240" w:lineRule="auto"/>
        <w:rPr>
          <w:sz w:val="18"/>
        </w:rPr>
      </w:pPr>
    </w:p>
    <w:p w14:paraId="7A74F446" w14:textId="77777777" w:rsidR="00DD3E17" w:rsidRDefault="00DD3E17" w:rsidP="00DD3E17">
      <w:pPr>
        <w:spacing w:after="0" w:line="240" w:lineRule="auto"/>
        <w:rPr>
          <w:sz w:val="18"/>
        </w:rPr>
      </w:pPr>
    </w:p>
    <w:p w14:paraId="73CC1245" w14:textId="77777777" w:rsidR="00DD3E17" w:rsidRDefault="00DD3E17" w:rsidP="00DD3E17">
      <w:pPr>
        <w:spacing w:after="0" w:line="240" w:lineRule="auto"/>
        <w:rPr>
          <w:sz w:val="18"/>
        </w:rPr>
      </w:pPr>
    </w:p>
    <w:p w14:paraId="76E5D02F" w14:textId="77777777" w:rsidR="00DD3E17" w:rsidRDefault="00DD3E17" w:rsidP="00DD3E17">
      <w:pPr>
        <w:spacing w:after="0" w:line="240" w:lineRule="auto"/>
        <w:rPr>
          <w:sz w:val="18"/>
        </w:rPr>
      </w:pPr>
    </w:p>
    <w:p w14:paraId="6970834C" w14:textId="77777777" w:rsidR="003D5DF9" w:rsidRDefault="003D5DF9" w:rsidP="00DD3E17">
      <w:pPr>
        <w:spacing w:after="0" w:line="240" w:lineRule="auto"/>
        <w:rPr>
          <w:sz w:val="18"/>
        </w:rPr>
      </w:pPr>
    </w:p>
    <w:p w14:paraId="1C69EDED" w14:textId="77777777" w:rsidR="003D5DF9" w:rsidRDefault="003D5DF9" w:rsidP="00DD3E17">
      <w:pPr>
        <w:spacing w:after="0" w:line="240" w:lineRule="auto"/>
        <w:rPr>
          <w:sz w:val="18"/>
        </w:rPr>
      </w:pPr>
    </w:p>
    <w:p w14:paraId="26D9657B" w14:textId="77777777" w:rsidR="003D5DF9" w:rsidRPr="003D5DF9" w:rsidRDefault="00DD3E17" w:rsidP="00DD3E17">
      <w:pPr>
        <w:spacing w:after="0" w:line="240" w:lineRule="auto"/>
        <w:rPr>
          <w:b/>
          <w:color w:val="FF0000"/>
          <w:sz w:val="2"/>
        </w:rPr>
      </w:pPr>
      <w:r w:rsidRPr="003D5DF9">
        <w:rPr>
          <w:b/>
          <w:color w:val="FF0000"/>
        </w:rPr>
        <w:t>Scroll down and click on “Add”.</w:t>
      </w:r>
      <w:r w:rsidRPr="00DD3E17">
        <w:rPr>
          <w:b/>
          <w:color w:val="FF0000"/>
          <w:sz w:val="18"/>
        </w:rPr>
        <w:t xml:space="preserve"> </w:t>
      </w:r>
      <w:r w:rsidR="00F4395D">
        <w:rPr>
          <w:b/>
          <w:color w:val="FF0000"/>
          <w:sz w:val="18"/>
        </w:rPr>
        <w:t>(</w:t>
      </w:r>
      <w:r w:rsidR="00F4395D" w:rsidRPr="00F4395D">
        <w:rPr>
          <w:b/>
          <w:color w:val="FF0000"/>
          <w:sz w:val="18"/>
          <w:highlight w:val="yellow"/>
        </w:rPr>
        <w:t>IMPORTANT:</w:t>
      </w:r>
      <w:r w:rsidR="00F4395D">
        <w:rPr>
          <w:b/>
          <w:color w:val="FF0000"/>
          <w:sz w:val="18"/>
        </w:rPr>
        <w:t xml:space="preserve"> If you miss this step, you will not be registered.)</w:t>
      </w:r>
    </w:p>
    <w:p w14:paraId="7D16E4FD" w14:textId="77777777" w:rsidR="0021368F" w:rsidRDefault="00DD3E17" w:rsidP="00DD3E1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C01305" wp14:editId="03A66636">
            <wp:simplePos x="0" y="0"/>
            <wp:positionH relativeFrom="margin">
              <wp:posOffset>0</wp:posOffset>
            </wp:positionH>
            <wp:positionV relativeFrom="paragraph">
              <wp:posOffset>50165</wp:posOffset>
            </wp:positionV>
            <wp:extent cx="5943600" cy="3498850"/>
            <wp:effectExtent l="0" t="0" r="0" b="6350"/>
            <wp:wrapThrough wrapText="bothSides">
              <wp:wrapPolygon edited="0">
                <wp:start x="0" y="0"/>
                <wp:lineTo x="0" y="21522"/>
                <wp:lineTo x="21531" y="21522"/>
                <wp:lineTo x="2153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5BBEC9" w14:textId="77777777" w:rsidR="00DD3E17" w:rsidRDefault="00DD3E17" w:rsidP="00DD3E17">
      <w:pPr>
        <w:spacing w:after="0" w:line="240" w:lineRule="auto"/>
      </w:pPr>
    </w:p>
    <w:p w14:paraId="44B30F0B" w14:textId="77777777" w:rsidR="00DD3E17" w:rsidRDefault="00DD3E17" w:rsidP="00DD3E17">
      <w:pPr>
        <w:spacing w:after="0" w:line="240" w:lineRule="auto"/>
      </w:pPr>
    </w:p>
    <w:p w14:paraId="2454F3BC" w14:textId="77777777" w:rsidR="00DD3E17" w:rsidRDefault="00DD3E17" w:rsidP="00DD3E17">
      <w:pPr>
        <w:spacing w:after="0" w:line="240" w:lineRule="auto"/>
      </w:pPr>
    </w:p>
    <w:p w14:paraId="6A174BDC" w14:textId="77777777" w:rsidR="00DD3E17" w:rsidRDefault="00DD3E17" w:rsidP="00DD3E17">
      <w:pPr>
        <w:spacing w:after="0" w:line="240" w:lineRule="auto"/>
      </w:pPr>
    </w:p>
    <w:p w14:paraId="1AC62B96" w14:textId="77777777" w:rsidR="00DD3E17" w:rsidRDefault="00DD3E17" w:rsidP="00DD3E17">
      <w:pPr>
        <w:spacing w:after="0" w:line="240" w:lineRule="auto"/>
      </w:pPr>
    </w:p>
    <w:p w14:paraId="3F82EC37" w14:textId="77777777" w:rsidR="00DD3E17" w:rsidRDefault="00DD3E17" w:rsidP="00DD3E17">
      <w:pPr>
        <w:spacing w:after="0" w:line="240" w:lineRule="auto"/>
      </w:pPr>
      <w:bookmarkStart w:id="0" w:name="_GoBack"/>
      <w:bookmarkEnd w:id="0"/>
    </w:p>
    <w:p w14:paraId="1CACC1D7" w14:textId="77777777" w:rsidR="00DD3E17" w:rsidRDefault="00DD3E17" w:rsidP="00DD3E17">
      <w:pPr>
        <w:spacing w:after="0" w:line="240" w:lineRule="auto"/>
      </w:pPr>
    </w:p>
    <w:p w14:paraId="2A951000" w14:textId="77777777" w:rsidR="00DD3E17" w:rsidRDefault="00DD3E17" w:rsidP="00DD3E17">
      <w:pPr>
        <w:spacing w:after="0" w:line="240" w:lineRule="auto"/>
      </w:pPr>
    </w:p>
    <w:p w14:paraId="3393A100" w14:textId="77777777" w:rsidR="00DD3E17" w:rsidRDefault="00DD3E17" w:rsidP="00DD3E17">
      <w:pPr>
        <w:spacing w:after="0" w:line="240" w:lineRule="auto"/>
      </w:pPr>
    </w:p>
    <w:p w14:paraId="41943E0A" w14:textId="77777777" w:rsidR="00DD3E17" w:rsidRDefault="00DD3E17" w:rsidP="00DD3E17">
      <w:pPr>
        <w:spacing w:after="0" w:line="240" w:lineRule="auto"/>
      </w:pPr>
    </w:p>
    <w:p w14:paraId="6F1CD295" w14:textId="77777777" w:rsidR="00DD3E17" w:rsidRDefault="00DD3E17" w:rsidP="00DD3E17">
      <w:pPr>
        <w:spacing w:after="0" w:line="240" w:lineRule="auto"/>
      </w:pPr>
    </w:p>
    <w:p w14:paraId="3FC78CE0" w14:textId="77777777" w:rsidR="00DD3E17" w:rsidRDefault="00DD3E17" w:rsidP="00DD3E17">
      <w:pPr>
        <w:spacing w:after="0" w:line="240" w:lineRule="auto"/>
        <w:rPr>
          <w:sz w:val="18"/>
        </w:rPr>
      </w:pPr>
    </w:p>
    <w:p w14:paraId="657432D5" w14:textId="77777777" w:rsidR="00DD3E17" w:rsidRDefault="00DD3E17" w:rsidP="00DD3E17">
      <w:pPr>
        <w:spacing w:after="0" w:line="240" w:lineRule="auto"/>
        <w:rPr>
          <w:sz w:val="18"/>
        </w:rPr>
      </w:pPr>
    </w:p>
    <w:p w14:paraId="35CEFDD4" w14:textId="77777777" w:rsidR="00DD3E17" w:rsidRDefault="00DD3E17" w:rsidP="00DD3E17">
      <w:pPr>
        <w:spacing w:after="0" w:line="240" w:lineRule="auto"/>
        <w:rPr>
          <w:sz w:val="18"/>
        </w:rPr>
      </w:pPr>
    </w:p>
    <w:p w14:paraId="60EC8FCC" w14:textId="77777777" w:rsidR="00DD3E17" w:rsidRDefault="00DD3E17" w:rsidP="00DD3E17">
      <w:pPr>
        <w:spacing w:after="0" w:line="240" w:lineRule="auto"/>
        <w:rPr>
          <w:sz w:val="18"/>
        </w:rPr>
      </w:pPr>
    </w:p>
    <w:p w14:paraId="6E556085" w14:textId="77777777" w:rsidR="00DD3E17" w:rsidRDefault="00DD3E17" w:rsidP="00DD3E17">
      <w:pPr>
        <w:spacing w:after="0" w:line="240" w:lineRule="auto"/>
        <w:rPr>
          <w:sz w:val="18"/>
        </w:rPr>
      </w:pPr>
    </w:p>
    <w:p w14:paraId="5C64BF3B" w14:textId="77777777" w:rsidR="00DD3E17" w:rsidRDefault="00DD3E17" w:rsidP="00DD3E17">
      <w:pPr>
        <w:spacing w:after="0" w:line="240" w:lineRule="auto"/>
        <w:rPr>
          <w:sz w:val="18"/>
        </w:rPr>
      </w:pPr>
    </w:p>
    <w:p w14:paraId="20093073" w14:textId="77777777" w:rsidR="00DD3E17" w:rsidRDefault="00DD3E17" w:rsidP="00DD3E17">
      <w:pPr>
        <w:spacing w:after="0" w:line="240" w:lineRule="auto"/>
        <w:rPr>
          <w:sz w:val="18"/>
        </w:rPr>
      </w:pPr>
    </w:p>
    <w:p w14:paraId="1B94627A" w14:textId="77777777" w:rsidR="00DD3E17" w:rsidRDefault="00DD3E17" w:rsidP="00DD3E17">
      <w:pPr>
        <w:spacing w:after="0" w:line="240" w:lineRule="auto"/>
        <w:rPr>
          <w:sz w:val="18"/>
        </w:rPr>
      </w:pPr>
    </w:p>
    <w:p w14:paraId="2692ACBA" w14:textId="77777777" w:rsidR="00DD3E17" w:rsidRDefault="00DD3E17" w:rsidP="00DD3E17">
      <w:pPr>
        <w:spacing w:after="0" w:line="240" w:lineRule="auto"/>
        <w:rPr>
          <w:sz w:val="18"/>
        </w:rPr>
      </w:pPr>
    </w:p>
    <w:p w14:paraId="63F91D35" w14:textId="77777777" w:rsidR="00DD3E17" w:rsidRDefault="00DD3E17" w:rsidP="00DD3E17">
      <w:pPr>
        <w:spacing w:after="0" w:line="240" w:lineRule="auto"/>
        <w:rPr>
          <w:sz w:val="18"/>
        </w:rPr>
      </w:pPr>
    </w:p>
    <w:p w14:paraId="66E25896" w14:textId="77777777" w:rsidR="00DD3E17" w:rsidRDefault="00DD3E17" w:rsidP="00DD3E17">
      <w:pPr>
        <w:spacing w:after="0" w:line="240" w:lineRule="auto"/>
        <w:rPr>
          <w:sz w:val="18"/>
        </w:rPr>
      </w:pPr>
    </w:p>
    <w:p w14:paraId="146D66A2" w14:textId="77777777" w:rsidR="00DD3E17" w:rsidRDefault="00DD3E17" w:rsidP="00DD3E17">
      <w:pPr>
        <w:spacing w:after="0" w:line="240" w:lineRule="auto"/>
        <w:rPr>
          <w:sz w:val="18"/>
        </w:rPr>
      </w:pPr>
    </w:p>
    <w:p w14:paraId="44071D28" w14:textId="77777777" w:rsidR="003D5DF9" w:rsidRDefault="003D5DF9" w:rsidP="00DD3E17">
      <w:pPr>
        <w:spacing w:after="0" w:line="240" w:lineRule="auto"/>
        <w:rPr>
          <w:sz w:val="18"/>
        </w:rPr>
      </w:pPr>
    </w:p>
    <w:p w14:paraId="5FF66C3C" w14:textId="77777777" w:rsidR="003D5DF9" w:rsidRDefault="003D5DF9" w:rsidP="00DD3E17">
      <w:pPr>
        <w:spacing w:after="0" w:line="240" w:lineRule="auto"/>
        <w:rPr>
          <w:sz w:val="18"/>
        </w:rPr>
      </w:pPr>
    </w:p>
    <w:p w14:paraId="0BA3186F" w14:textId="77777777" w:rsidR="003D5DF9" w:rsidRDefault="003D5DF9" w:rsidP="00DD3E17">
      <w:pPr>
        <w:spacing w:after="0" w:line="240" w:lineRule="auto"/>
        <w:rPr>
          <w:sz w:val="18"/>
        </w:rPr>
      </w:pPr>
    </w:p>
    <w:p w14:paraId="0AED1D9D" w14:textId="77777777" w:rsidR="00DD3E17" w:rsidRPr="003D5DF9" w:rsidRDefault="003D5DF9" w:rsidP="00DD3E17">
      <w:pPr>
        <w:spacing w:after="0" w:line="240" w:lineRule="auto"/>
      </w:pPr>
      <w:r w:rsidRPr="003D5DF9">
        <w:rPr>
          <w:b/>
          <w:color w:val="FF0000"/>
        </w:rPr>
        <w:t>“In Itinerary” will appear highlighted in yellow</w:t>
      </w:r>
      <w:r w:rsidR="002E3C4F">
        <w:rPr>
          <w:b/>
          <w:color w:val="FF0000"/>
        </w:rPr>
        <w:t xml:space="preserve"> near the</w:t>
      </w:r>
      <w:r w:rsidRPr="003D5DF9">
        <w:rPr>
          <w:b/>
          <w:color w:val="FF0000"/>
        </w:rPr>
        <w:t xml:space="preserve"> event name.</w:t>
      </w:r>
    </w:p>
    <w:p w14:paraId="4595C7DB" w14:textId="77777777" w:rsidR="0021368F" w:rsidRDefault="00DD3E17" w:rsidP="00DD3E17">
      <w:pPr>
        <w:spacing w:after="0" w:line="240" w:lineRule="auto"/>
      </w:pPr>
      <w:r>
        <w:rPr>
          <w:noProof/>
        </w:rPr>
        <w:drawing>
          <wp:inline distT="0" distB="0" distL="0" distR="0" wp14:anchorId="1A714E2C" wp14:editId="07D0AD4D">
            <wp:extent cx="4032250" cy="15113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b="10774"/>
                    <a:stretch/>
                  </pic:blipFill>
                  <pic:spPr bwMode="auto">
                    <a:xfrm>
                      <a:off x="0" y="0"/>
                      <a:ext cx="40322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102C3" w14:textId="77777777" w:rsidR="0021368F" w:rsidRDefault="0021368F" w:rsidP="00DD3E17">
      <w:pPr>
        <w:spacing w:after="0" w:line="240" w:lineRule="auto"/>
      </w:pPr>
    </w:p>
    <w:p w14:paraId="7373C363" w14:textId="77777777" w:rsidR="0021368F" w:rsidRDefault="0021368F" w:rsidP="00DD3E17">
      <w:pPr>
        <w:spacing w:after="0" w:line="240" w:lineRule="auto"/>
      </w:pPr>
    </w:p>
    <w:p w14:paraId="3B1B90EB" w14:textId="77777777" w:rsidR="0021368F" w:rsidRDefault="0021368F" w:rsidP="00DD3E17">
      <w:pPr>
        <w:spacing w:after="0" w:line="240" w:lineRule="auto"/>
      </w:pPr>
    </w:p>
    <w:p w14:paraId="2B936D33" w14:textId="77777777" w:rsidR="00DD3E17" w:rsidRPr="003D5DF9" w:rsidRDefault="00DD3E17" w:rsidP="00DD3E17">
      <w:pPr>
        <w:spacing w:after="0" w:line="240" w:lineRule="auto"/>
        <w:rPr>
          <w:b/>
          <w:color w:val="FF0000"/>
        </w:rPr>
      </w:pPr>
      <w:r w:rsidRPr="003D5DF9">
        <w:rPr>
          <w:b/>
          <w:color w:val="FF0000"/>
        </w:rPr>
        <w:lastRenderedPageBreak/>
        <w:t>Click “Proceed to Checkout”.</w:t>
      </w:r>
    </w:p>
    <w:p w14:paraId="51D11199" w14:textId="77777777" w:rsidR="00DD3E17" w:rsidRDefault="00DD3E17" w:rsidP="00DD3E17">
      <w:pPr>
        <w:spacing w:after="0" w:line="240" w:lineRule="auto"/>
      </w:pPr>
      <w:r>
        <w:rPr>
          <w:noProof/>
        </w:rPr>
        <w:drawing>
          <wp:inline distT="0" distB="0" distL="0" distR="0" wp14:anchorId="7DFC05C3" wp14:editId="4876117F">
            <wp:extent cx="6851650" cy="20002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CECC7" w14:textId="77777777" w:rsidR="003D5DF9" w:rsidRDefault="003D5DF9" w:rsidP="00DD3E17">
      <w:pPr>
        <w:spacing w:after="0" w:line="240" w:lineRule="auto"/>
      </w:pPr>
    </w:p>
    <w:p w14:paraId="0B34721A" w14:textId="77777777" w:rsidR="003D5DF9" w:rsidRPr="003D5DF9" w:rsidRDefault="003D5DF9" w:rsidP="00DD3E17">
      <w:pPr>
        <w:spacing w:after="0" w:line="240" w:lineRule="auto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2A2E90" wp14:editId="4F49222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6096000" cy="2862580"/>
            <wp:effectExtent l="0" t="0" r="0" b="0"/>
            <wp:wrapThrough wrapText="bothSides">
              <wp:wrapPolygon edited="0">
                <wp:start x="0" y="0"/>
                <wp:lineTo x="0" y="21418"/>
                <wp:lineTo x="21533" y="21418"/>
                <wp:lineTo x="2153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DF9">
        <w:rPr>
          <w:b/>
          <w:color w:val="FF0000"/>
        </w:rPr>
        <w:t xml:space="preserve">Your Shopping Cart will appear. </w:t>
      </w:r>
    </w:p>
    <w:p w14:paraId="760A00D2" w14:textId="77777777" w:rsidR="0021368F" w:rsidRDefault="0021368F" w:rsidP="00DD3E17">
      <w:pPr>
        <w:spacing w:after="0" w:line="240" w:lineRule="auto"/>
      </w:pPr>
    </w:p>
    <w:p w14:paraId="78CE6D06" w14:textId="77777777" w:rsidR="003D5DF9" w:rsidRDefault="003D5DF9" w:rsidP="00DD3E17">
      <w:pPr>
        <w:spacing w:after="0" w:line="240" w:lineRule="auto"/>
      </w:pPr>
    </w:p>
    <w:p w14:paraId="22397F62" w14:textId="77777777" w:rsidR="003D5DF9" w:rsidRDefault="003D5DF9" w:rsidP="00DD3E17">
      <w:pPr>
        <w:spacing w:after="0" w:line="240" w:lineRule="auto"/>
      </w:pPr>
    </w:p>
    <w:p w14:paraId="12D8A45A" w14:textId="77777777" w:rsidR="003D5DF9" w:rsidRDefault="003D5DF9" w:rsidP="00DD3E17">
      <w:pPr>
        <w:spacing w:after="0" w:line="240" w:lineRule="auto"/>
      </w:pPr>
    </w:p>
    <w:p w14:paraId="1C25CAB1" w14:textId="77777777" w:rsidR="003D5DF9" w:rsidRDefault="003D5DF9" w:rsidP="00DD3E17">
      <w:pPr>
        <w:spacing w:after="0" w:line="240" w:lineRule="auto"/>
      </w:pPr>
    </w:p>
    <w:p w14:paraId="70DDB267" w14:textId="77777777" w:rsidR="003D5DF9" w:rsidRDefault="003D5DF9" w:rsidP="00DD3E17">
      <w:pPr>
        <w:spacing w:after="0" w:line="240" w:lineRule="auto"/>
      </w:pPr>
    </w:p>
    <w:p w14:paraId="04120BEA" w14:textId="77777777" w:rsidR="003D5DF9" w:rsidRDefault="003D5DF9" w:rsidP="00DD3E17">
      <w:pPr>
        <w:spacing w:after="0" w:line="240" w:lineRule="auto"/>
      </w:pPr>
    </w:p>
    <w:p w14:paraId="435FB21A" w14:textId="77777777" w:rsidR="003D5DF9" w:rsidRDefault="003D5DF9" w:rsidP="00DD3E17">
      <w:pPr>
        <w:spacing w:after="0" w:line="240" w:lineRule="auto"/>
      </w:pPr>
    </w:p>
    <w:p w14:paraId="49405BB9" w14:textId="77777777" w:rsidR="003D5DF9" w:rsidRDefault="003D5DF9" w:rsidP="00DD3E17">
      <w:pPr>
        <w:spacing w:after="0" w:line="240" w:lineRule="auto"/>
      </w:pPr>
    </w:p>
    <w:p w14:paraId="450B9E99" w14:textId="77777777" w:rsidR="003D5DF9" w:rsidRDefault="003D5DF9" w:rsidP="00DD3E17">
      <w:pPr>
        <w:spacing w:after="0" w:line="240" w:lineRule="auto"/>
      </w:pPr>
    </w:p>
    <w:p w14:paraId="69D03DFA" w14:textId="77777777" w:rsidR="003D5DF9" w:rsidRDefault="003D5DF9" w:rsidP="00DD3E17">
      <w:pPr>
        <w:spacing w:after="0" w:line="240" w:lineRule="auto"/>
      </w:pPr>
    </w:p>
    <w:p w14:paraId="74E69D53" w14:textId="77777777" w:rsidR="003D5DF9" w:rsidRDefault="003D5DF9" w:rsidP="00DD3E17">
      <w:pPr>
        <w:spacing w:after="0" w:line="240" w:lineRule="auto"/>
      </w:pPr>
    </w:p>
    <w:p w14:paraId="4E2E5C82" w14:textId="77777777" w:rsidR="003D5DF9" w:rsidRDefault="003D5DF9" w:rsidP="00DD3E17">
      <w:pPr>
        <w:spacing w:after="0" w:line="240" w:lineRule="auto"/>
      </w:pPr>
    </w:p>
    <w:p w14:paraId="639FBBAB" w14:textId="77777777" w:rsidR="003D5DF9" w:rsidRDefault="003D5DF9" w:rsidP="00DD3E17">
      <w:pPr>
        <w:spacing w:after="0" w:line="240" w:lineRule="auto"/>
      </w:pPr>
    </w:p>
    <w:p w14:paraId="01EF842A" w14:textId="77777777" w:rsidR="003D5DF9" w:rsidRDefault="003D5DF9" w:rsidP="00DD3E17">
      <w:pPr>
        <w:spacing w:after="0" w:line="240" w:lineRule="auto"/>
      </w:pPr>
    </w:p>
    <w:p w14:paraId="5CADE818" w14:textId="77777777" w:rsidR="003D5DF9" w:rsidRDefault="003D5DF9" w:rsidP="00DD3E17">
      <w:pPr>
        <w:spacing w:after="0" w:line="240" w:lineRule="auto"/>
      </w:pPr>
    </w:p>
    <w:p w14:paraId="16ADBA57" w14:textId="77777777" w:rsidR="003D5DF9" w:rsidRDefault="003D5DF9" w:rsidP="00DD3E17">
      <w:pPr>
        <w:spacing w:after="0" w:line="240" w:lineRule="auto"/>
      </w:pPr>
    </w:p>
    <w:p w14:paraId="21D24904" w14:textId="77777777" w:rsidR="003D5DF9" w:rsidRDefault="003D5DF9" w:rsidP="00DD3E17">
      <w:pPr>
        <w:spacing w:after="0" w:line="240" w:lineRule="auto"/>
      </w:pPr>
    </w:p>
    <w:p w14:paraId="1B47D4C7" w14:textId="77777777" w:rsidR="003D5DF9" w:rsidRDefault="003D5DF9" w:rsidP="00DD3E17">
      <w:pPr>
        <w:spacing w:after="0" w:line="240" w:lineRule="auto"/>
      </w:pPr>
    </w:p>
    <w:p w14:paraId="2DBAA438" w14:textId="77777777" w:rsidR="0021368F" w:rsidRDefault="002E3C4F" w:rsidP="00DD3E17">
      <w:pPr>
        <w:spacing w:after="0" w:line="240" w:lineRule="auto"/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7D0D3" wp14:editId="6E131C45">
                <wp:simplePos x="0" y="0"/>
                <wp:positionH relativeFrom="column">
                  <wp:posOffset>4375150</wp:posOffset>
                </wp:positionH>
                <wp:positionV relativeFrom="paragraph">
                  <wp:posOffset>604520</wp:posOffset>
                </wp:positionV>
                <wp:extent cx="2457450" cy="210820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10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3AF2155" w14:textId="77777777" w:rsidR="00F4395D" w:rsidRDefault="002E3C4F" w:rsidP="00F439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E3C4F">
                              <w:rPr>
                                <w:b/>
                                <w:i/>
                                <w:color w:val="FF0000"/>
                              </w:rPr>
                              <w:t>P</w:t>
                            </w:r>
                            <w:r w:rsidR="00F4395D">
                              <w:rPr>
                                <w:b/>
                                <w:i/>
                                <w:color w:val="FF0000"/>
                              </w:rPr>
                              <w:t>osting of CPD Credits</w:t>
                            </w:r>
                          </w:p>
                          <w:p w14:paraId="309E8F73" w14:textId="77777777" w:rsidR="002E3C4F" w:rsidRDefault="002E3C4F" w:rsidP="00F4395D">
                            <w:pPr>
                              <w:spacing w:after="0" w:line="240" w:lineRule="auto"/>
                              <w:jc w:val="center"/>
                            </w:pPr>
                            <w:r w:rsidRPr="00F4395D">
                              <w:rPr>
                                <w:sz w:val="12"/>
                              </w:rPr>
                              <w:br/>
                            </w:r>
                            <w:r>
                              <w:t>If you register for an event through the AIC website, your CPD credits will be automatically posted to your record.</w:t>
                            </w:r>
                          </w:p>
                          <w:p w14:paraId="4DF1F2E3" w14:textId="77777777" w:rsidR="002E3C4F" w:rsidRDefault="002E3C4F" w:rsidP="002E3C4F">
                            <w:pPr>
                              <w:spacing w:after="0" w:line="240" w:lineRule="auto"/>
                            </w:pPr>
                          </w:p>
                          <w:p w14:paraId="55FFCC93" w14:textId="77777777" w:rsidR="002E3C4F" w:rsidRDefault="002E3C4F" w:rsidP="002E3C4F">
                            <w:pPr>
                              <w:spacing w:after="0" w:line="240" w:lineRule="auto"/>
                            </w:pPr>
                            <w:r>
                              <w:t xml:space="preserve">If you register for an event through another organization, you will be required to post your CPD credits yourself </w:t>
                            </w:r>
                            <w:hyperlink r:id="rId10" w:history="1">
                              <w:r w:rsidRPr="002E3C4F">
                                <w:rPr>
                                  <w:rStyle w:val="Hyperlink"/>
                                </w:rPr>
                                <w:t>online</w:t>
                              </w:r>
                            </w:hyperlink>
                            <w:r>
                              <w:t>. This includes joint AIC events when registration is handled through the affiliated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7D0D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4.5pt;margin-top:47.6pt;width:193.5pt;height:1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" fillcolor="white [3201]" strokecolor="red" strokeweight="2pt">
                <v:textbox>
                  <w:txbxContent>
                    <w:p w14:paraId="43AF2155" w14:textId="77777777" w:rsidR="00F4395D" w:rsidRDefault="002E3C4F" w:rsidP="00F4395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2E3C4F">
                        <w:rPr>
                          <w:b/>
                          <w:i/>
                          <w:color w:val="FF0000"/>
                        </w:rPr>
                        <w:t>P</w:t>
                      </w:r>
                      <w:r w:rsidR="00F4395D">
                        <w:rPr>
                          <w:b/>
                          <w:i/>
                          <w:color w:val="FF0000"/>
                        </w:rPr>
                        <w:t>osting of CPD Credits</w:t>
                      </w:r>
                    </w:p>
                    <w:p w14:paraId="309E8F73" w14:textId="77777777" w:rsidR="002E3C4F" w:rsidRDefault="002E3C4F" w:rsidP="00F4395D">
                      <w:pPr>
                        <w:spacing w:after="0" w:line="240" w:lineRule="auto"/>
                        <w:jc w:val="center"/>
                      </w:pPr>
                      <w:r w:rsidRPr="00F4395D">
                        <w:rPr>
                          <w:sz w:val="12"/>
                        </w:rPr>
                        <w:br/>
                      </w:r>
                      <w:r>
                        <w:t>If you register for an event through the AIC website, your CPD credits will be automatically posted to your record.</w:t>
                      </w:r>
                    </w:p>
                    <w:p w14:paraId="4DF1F2E3" w14:textId="77777777" w:rsidR="002E3C4F" w:rsidRDefault="002E3C4F" w:rsidP="002E3C4F">
                      <w:pPr>
                        <w:spacing w:after="0" w:line="240" w:lineRule="auto"/>
                      </w:pPr>
                    </w:p>
                    <w:p w14:paraId="55FFCC93" w14:textId="77777777" w:rsidR="002E3C4F" w:rsidRDefault="002E3C4F" w:rsidP="002E3C4F">
                      <w:pPr>
                        <w:spacing w:after="0" w:line="240" w:lineRule="auto"/>
                      </w:pPr>
                      <w:r>
                        <w:t xml:space="preserve">If you register for an event through another organization, you will be required to post your CPD credits yourself </w:t>
                      </w:r>
                      <w:hyperlink r:id="rId11" w:history="1">
                        <w:r w:rsidRPr="002E3C4F">
                          <w:rPr>
                            <w:rStyle w:val="Hyperlink"/>
                          </w:rPr>
                          <w:t>online</w:t>
                        </w:r>
                      </w:hyperlink>
                      <w:r>
                        <w:t>. This includes joint AIC events when registration is handled through the affiliated organization.</w:t>
                      </w:r>
                    </w:p>
                  </w:txbxContent>
                </v:textbox>
              </v:shape>
            </w:pict>
          </mc:Fallback>
        </mc:AlternateContent>
      </w:r>
      <w:r w:rsidR="003D5DF9" w:rsidRPr="003D5DF9">
        <w:rPr>
          <w:b/>
          <w:color w:val="FF0000"/>
        </w:rPr>
        <w:t>Scroll down, complete payment information and click “Submit”.</w:t>
      </w:r>
      <w:r w:rsidR="003D5DF9">
        <w:rPr>
          <w:noProof/>
        </w:rPr>
        <w:drawing>
          <wp:inline distT="0" distB="0" distL="0" distR="0" wp14:anchorId="6E307960" wp14:editId="54AD50E2">
            <wp:extent cx="3454400" cy="30035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30"/>
                    <a:stretch/>
                  </pic:blipFill>
                  <pic:spPr bwMode="auto">
                    <a:xfrm>
                      <a:off x="0" y="0"/>
                      <a:ext cx="34544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ACE95" w14:textId="77777777" w:rsidR="003D5DF9" w:rsidRDefault="003D5DF9" w:rsidP="00DD3E17">
      <w:pPr>
        <w:spacing w:after="0" w:line="240" w:lineRule="auto"/>
      </w:pPr>
    </w:p>
    <w:sectPr w:rsidR="003D5DF9" w:rsidSect="00DD3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144A"/>
    <w:multiLevelType w:val="hybridMultilevel"/>
    <w:tmpl w:val="06FC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1AFE"/>
    <w:multiLevelType w:val="hybridMultilevel"/>
    <w:tmpl w:val="4D6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8F"/>
    <w:rsid w:val="0021368F"/>
    <w:rsid w:val="002E3C4F"/>
    <w:rsid w:val="003D5DF9"/>
    <w:rsid w:val="007202A7"/>
    <w:rsid w:val="00A24383"/>
    <w:rsid w:val="00DD3E17"/>
    <w:rsid w:val="00F4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2C69"/>
  <w15:chartTrackingRefBased/>
  <w15:docId w15:val="{AB6AB760-98AF-4E65-BA86-0D0091D3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icanada.ca/members-home/manage-my-membership/cpd-credits-statu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icanada.ca/members-home/manage-my-membership/cpd-credits-stat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Porter</dc:creator>
  <cp:keywords/>
  <dc:description/>
  <cp:lastModifiedBy>Kathy Porter</cp:lastModifiedBy>
  <cp:revision>1</cp:revision>
  <dcterms:created xsi:type="dcterms:W3CDTF">2019-01-24T18:01:00Z</dcterms:created>
  <dcterms:modified xsi:type="dcterms:W3CDTF">2019-01-24T18:50:00Z</dcterms:modified>
</cp:coreProperties>
</file>