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07" w:rsidRPr="00A12707" w:rsidRDefault="00A12707" w:rsidP="00A12707">
      <w:pPr>
        <w:spacing w:after="240" w:line="312" w:lineRule="atLeast"/>
        <w:outlineLvl w:val="2"/>
        <w:rPr>
          <w:rFonts w:ascii="Arial" w:eastAsia="Times New Roman" w:hAnsi="Arial" w:cs="Arial"/>
          <w:b/>
          <w:bCs/>
          <w:color w:val="525252"/>
          <w:sz w:val="24"/>
          <w:szCs w:val="24"/>
        </w:rPr>
      </w:pPr>
      <w:bookmarkStart w:id="0" w:name="_GoBack"/>
      <w:bookmarkEnd w:id="0"/>
      <w:r w:rsidRPr="00A12707">
        <w:rPr>
          <w:rFonts w:ascii="Arial" w:eastAsia="Times New Roman" w:hAnsi="Arial" w:cs="Arial"/>
          <w:b/>
          <w:bCs/>
          <w:color w:val="525252"/>
          <w:sz w:val="24"/>
          <w:szCs w:val="24"/>
        </w:rPr>
        <w:t>Job Description:</w:t>
      </w:r>
    </w:p>
    <w:p w:rsidR="00A12707" w:rsidRPr="00A12707" w:rsidRDefault="00A12707" w:rsidP="00A12707">
      <w:pPr>
        <w:spacing w:after="225" w:line="336" w:lineRule="atLeast"/>
        <w:rPr>
          <w:rFonts w:ascii="Arial" w:eastAsia="Times New Roman" w:hAnsi="Arial" w:cs="Arial"/>
          <w:color w:val="525252"/>
          <w:sz w:val="24"/>
          <w:szCs w:val="24"/>
        </w:rPr>
      </w:pPr>
      <w:r>
        <w:rPr>
          <w:rFonts w:ascii="Arial" w:eastAsia="Times New Roman" w:hAnsi="Arial" w:cs="Arial"/>
          <w:color w:val="525252"/>
          <w:sz w:val="24"/>
          <w:szCs w:val="24"/>
        </w:rPr>
        <w:t>We have an</w:t>
      </w:r>
      <w:r w:rsidRPr="00A12707">
        <w:rPr>
          <w:rFonts w:ascii="Arial" w:eastAsia="Times New Roman" w:hAnsi="Arial" w:cs="Arial"/>
          <w:color w:val="52525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525252"/>
          <w:sz w:val="24"/>
          <w:szCs w:val="24"/>
        </w:rPr>
        <w:t xml:space="preserve">opening </w:t>
      </w:r>
      <w:r w:rsidRPr="00A12707">
        <w:rPr>
          <w:rFonts w:ascii="Arial" w:eastAsia="Times New Roman" w:hAnsi="Arial" w:cs="Arial"/>
          <w:color w:val="525252"/>
          <w:sz w:val="24"/>
          <w:szCs w:val="24"/>
        </w:rPr>
        <w:t>for an appraiser</w:t>
      </w:r>
      <w:r>
        <w:rPr>
          <w:rFonts w:ascii="Arial" w:eastAsia="Times New Roman" w:hAnsi="Arial" w:cs="Arial"/>
          <w:color w:val="525252"/>
          <w:sz w:val="24"/>
          <w:szCs w:val="24"/>
        </w:rPr>
        <w:t xml:space="preserve"> in Durham region</w:t>
      </w:r>
      <w:r w:rsidRPr="00A12707">
        <w:rPr>
          <w:rFonts w:ascii="Arial" w:eastAsia="Times New Roman" w:hAnsi="Arial" w:cs="Arial"/>
          <w:color w:val="525252"/>
          <w:sz w:val="24"/>
          <w:szCs w:val="24"/>
        </w:rPr>
        <w:t>.</w:t>
      </w:r>
      <w:r>
        <w:rPr>
          <w:rFonts w:ascii="Arial" w:eastAsia="Times New Roman" w:hAnsi="Arial" w:cs="Arial"/>
          <w:color w:val="525252"/>
          <w:sz w:val="24"/>
          <w:szCs w:val="24"/>
        </w:rPr>
        <w:t xml:space="preserve"> Require</w:t>
      </w:r>
      <w:r w:rsidRPr="00A12707">
        <w:rPr>
          <w:rFonts w:ascii="Arial" w:eastAsia="Times New Roman" w:hAnsi="Arial" w:cs="Arial"/>
          <w:color w:val="525252"/>
          <w:sz w:val="24"/>
          <w:szCs w:val="24"/>
        </w:rPr>
        <w:t xml:space="preserve"> someone with </w:t>
      </w:r>
      <w:r>
        <w:rPr>
          <w:rFonts w:ascii="Arial" w:eastAsia="Times New Roman" w:hAnsi="Arial" w:cs="Arial"/>
          <w:color w:val="525252"/>
          <w:sz w:val="24"/>
          <w:szCs w:val="24"/>
        </w:rPr>
        <w:t xml:space="preserve">residential </w:t>
      </w:r>
      <w:r w:rsidRPr="00A12707">
        <w:rPr>
          <w:rFonts w:ascii="Arial" w:eastAsia="Times New Roman" w:hAnsi="Arial" w:cs="Arial"/>
          <w:color w:val="525252"/>
          <w:sz w:val="24"/>
          <w:szCs w:val="24"/>
        </w:rPr>
        <w:t>appraisal experience.  </w:t>
      </w:r>
      <w:r>
        <w:rPr>
          <w:rFonts w:ascii="Arial" w:eastAsia="Times New Roman" w:hAnsi="Arial" w:cs="Arial"/>
          <w:color w:val="525252"/>
          <w:sz w:val="24"/>
          <w:szCs w:val="24"/>
        </w:rPr>
        <w:t>T</w:t>
      </w:r>
      <w:r w:rsidRPr="00A12707">
        <w:rPr>
          <w:rFonts w:ascii="Arial" w:eastAsia="Times New Roman" w:hAnsi="Arial" w:cs="Arial"/>
          <w:color w:val="525252"/>
          <w:sz w:val="24"/>
          <w:szCs w:val="24"/>
        </w:rPr>
        <w:t>rain</w:t>
      </w:r>
      <w:r>
        <w:rPr>
          <w:rFonts w:ascii="Arial" w:eastAsia="Times New Roman" w:hAnsi="Arial" w:cs="Arial"/>
          <w:color w:val="525252"/>
          <w:sz w:val="24"/>
          <w:szCs w:val="24"/>
        </w:rPr>
        <w:t>ing will be provided to the right</w:t>
      </w:r>
      <w:r w:rsidRPr="00A12707">
        <w:rPr>
          <w:rFonts w:ascii="Arial" w:eastAsia="Times New Roman" w:hAnsi="Arial" w:cs="Arial"/>
          <w:color w:val="525252"/>
          <w:sz w:val="24"/>
          <w:szCs w:val="24"/>
        </w:rPr>
        <w:t xml:space="preserve"> candidate</w:t>
      </w:r>
      <w:r>
        <w:rPr>
          <w:rFonts w:ascii="Arial" w:eastAsia="Times New Roman" w:hAnsi="Arial" w:cs="Arial"/>
          <w:color w:val="525252"/>
          <w:sz w:val="24"/>
          <w:szCs w:val="24"/>
        </w:rPr>
        <w:t>.</w:t>
      </w:r>
      <w:r w:rsidRPr="00A12707">
        <w:rPr>
          <w:rFonts w:ascii="Arial" w:eastAsia="Times New Roman" w:hAnsi="Arial" w:cs="Arial"/>
          <w:color w:val="525252"/>
          <w:sz w:val="24"/>
          <w:szCs w:val="24"/>
        </w:rPr>
        <w:t xml:space="preserve">  Must have own </w:t>
      </w:r>
      <w:r>
        <w:rPr>
          <w:rFonts w:ascii="Arial" w:eastAsia="Times New Roman" w:hAnsi="Arial" w:cs="Arial"/>
          <w:color w:val="525252"/>
          <w:sz w:val="24"/>
          <w:szCs w:val="24"/>
        </w:rPr>
        <w:t>TREB</w:t>
      </w:r>
      <w:r w:rsidRPr="00A12707">
        <w:rPr>
          <w:rFonts w:ascii="Arial" w:eastAsia="Times New Roman" w:hAnsi="Arial" w:cs="Arial"/>
          <w:color w:val="525252"/>
          <w:sz w:val="24"/>
          <w:szCs w:val="24"/>
        </w:rPr>
        <w:t xml:space="preserve"> access and qualif</w:t>
      </w:r>
      <w:r>
        <w:rPr>
          <w:rFonts w:ascii="Arial" w:eastAsia="Times New Roman" w:hAnsi="Arial" w:cs="Arial"/>
          <w:color w:val="525252"/>
          <w:sz w:val="24"/>
          <w:szCs w:val="24"/>
        </w:rPr>
        <w:t>y to join Appraisal Institute.</w:t>
      </w:r>
      <w:r w:rsidRPr="00A12707">
        <w:rPr>
          <w:rFonts w:ascii="Arial" w:eastAsia="Times New Roman" w:hAnsi="Arial" w:cs="Arial"/>
          <w:color w:val="525252"/>
          <w:sz w:val="24"/>
          <w:szCs w:val="24"/>
        </w:rPr>
        <w:t> We offer a good working environment, good splits and mentoring. Please send resume to</w:t>
      </w:r>
      <w:r w:rsidR="00570E8D">
        <w:rPr>
          <w:rFonts w:ascii="Arial" w:eastAsia="Times New Roman" w:hAnsi="Arial" w:cs="Arial"/>
          <w:color w:val="525252"/>
          <w:sz w:val="24"/>
          <w:szCs w:val="24"/>
        </w:rPr>
        <w:t xml:space="preserve"> i</w:t>
      </w:r>
      <w:r w:rsidR="001A0BFC" w:rsidRPr="001A0BFC">
        <w:rPr>
          <w:rFonts w:ascii="Arial" w:eastAsia="Times New Roman" w:hAnsi="Arial" w:cs="Arial"/>
          <w:color w:val="004990"/>
          <w:sz w:val="24"/>
          <w:szCs w:val="24"/>
          <w:bdr w:val="none" w:sz="0" w:space="0" w:color="auto" w:frame="1"/>
        </w:rPr>
        <w:t>nfoappraisals@gmail.com</w:t>
      </w:r>
    </w:p>
    <w:p w:rsidR="00744085" w:rsidRDefault="00744085"/>
    <w:sectPr w:rsidR="0074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7"/>
    <w:rsid w:val="001A0BFC"/>
    <w:rsid w:val="003C5A63"/>
    <w:rsid w:val="00570E8D"/>
    <w:rsid w:val="00744085"/>
    <w:rsid w:val="00A1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DB6E"/>
  <w15:chartTrackingRefBased/>
  <w15:docId w15:val="{7DA35A03-D7BD-45E7-B446-BAB45D35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918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Ketan Trivedi</dc:creator>
  <cp:keywords/>
  <dc:description/>
  <cp:lastModifiedBy>Ketan Trivedi</cp:lastModifiedBy>
  <cp:revision>2</cp:revision>
  <dcterms:created xsi:type="dcterms:W3CDTF">2020-10-10T05:26:00Z</dcterms:created>
  <dcterms:modified xsi:type="dcterms:W3CDTF">2020-10-10T05:26:00Z</dcterms:modified>
</cp:coreProperties>
</file>